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4F972DB6" w14:textId="77777777" w:rsidR="00FB4ED5" w:rsidRPr="00D66BF9" w:rsidRDefault="00000000">
      <w:pPr>
        <w:jc w:val="right"/>
        <w:rPr>
          <w:rFonts w:asciiTheme="minorEastAsia" w:hAnsiTheme="minorEastAsia" w:cs="メイリオ"/>
        </w:rPr>
      </w:pPr>
      <w:r w:rsidRPr="00D66BF9">
        <w:rPr>
          <w:rFonts w:asciiTheme="minorEastAsia" w:hAnsiTheme="minorEastAsia" w:cs="メイリオ"/>
        </w:rPr>
        <w:t>2024年11月8日</w:t>
      </w:r>
    </w:p>
    <w:p w14:paraId="75C18458" w14:textId="77777777" w:rsidR="00FB4ED5" w:rsidRDefault="00000000">
      <w:pPr>
        <w:pStyle w:val="1"/>
        <w:jc w:val="center"/>
      </w:pPr>
      <w:bookmarkStart w:id="0" w:name="_heading=h.gjdgxs" w:colFirst="0" w:colLast="0"/>
      <w:bookmarkEnd w:id="0"/>
      <w:r>
        <w:rPr>
          <w:rFonts w:ascii="メイリオ" w:eastAsia="メイリオ" w:hAnsi="メイリオ" w:cs="メイリオ"/>
        </w:rPr>
        <w:t>Shibboleht IdPへのWebAuthnプラグイン導入例</w:t>
      </w:r>
    </w:p>
    <w:p w14:paraId="107B8174" w14:textId="77777777" w:rsidR="00D66BF9" w:rsidRPr="004B5B8B" w:rsidRDefault="00D66BF9" w:rsidP="00D66BF9">
      <w:pPr>
        <w:spacing w:line="240" w:lineRule="auto"/>
        <w:jc w:val="right"/>
        <w:rPr>
          <w:rFonts w:asciiTheme="minorEastAsia" w:hAnsiTheme="minorEastAsia" w:cs="メイリオ"/>
        </w:rPr>
      </w:pPr>
      <w:bookmarkStart w:id="1" w:name="_heading=h.sr2ymhq1wb2r" w:colFirst="0" w:colLast="0"/>
      <w:bookmarkEnd w:id="1"/>
      <w:r w:rsidRPr="004B5B8B">
        <w:rPr>
          <w:rFonts w:asciiTheme="minorEastAsia" w:hAnsiTheme="minorEastAsia" w:cs="メイリオ"/>
        </w:rPr>
        <w:t>国立情報学研究所</w:t>
      </w:r>
    </w:p>
    <w:p w14:paraId="6D21F9F5" w14:textId="77777777" w:rsidR="00D66BF9" w:rsidRPr="004B5B8B" w:rsidRDefault="00D66BF9" w:rsidP="00D66BF9">
      <w:pPr>
        <w:spacing w:line="240" w:lineRule="auto"/>
        <w:jc w:val="right"/>
        <w:rPr>
          <w:rFonts w:asciiTheme="minorEastAsia" w:hAnsiTheme="minorEastAsia" w:cs="メイリオ"/>
        </w:rPr>
      </w:pPr>
      <w:r w:rsidRPr="004B5B8B">
        <w:rPr>
          <w:rFonts w:asciiTheme="minorEastAsia" w:hAnsiTheme="minorEastAsia" w:cs="メイリオ"/>
        </w:rPr>
        <w:t>教育研修事業</w:t>
      </w:r>
    </w:p>
    <w:p w14:paraId="1BFF0D05" w14:textId="77777777" w:rsidR="00FB4ED5" w:rsidRDefault="00FB4ED5">
      <w:pPr>
        <w:pStyle w:val="1"/>
        <w:spacing w:after="0" w:line="240" w:lineRule="auto"/>
        <w:rPr>
          <w:rFonts w:ascii="メイリオ" w:eastAsia="メイリオ" w:hAnsi="メイリオ" w:cs="メイリオ"/>
          <w:sz w:val="36"/>
          <w:szCs w:val="36"/>
        </w:rPr>
      </w:pPr>
    </w:p>
    <w:sdt>
      <w:sdtPr>
        <w:id w:val="456765448"/>
        <w:docPartObj>
          <w:docPartGallery w:val="Table of Contents"/>
          <w:docPartUnique/>
        </w:docPartObj>
      </w:sdtPr>
      <w:sdtEndPr>
        <w:rPr>
          <w:rFonts w:asciiTheme="minorEastAsia" w:hAnsiTheme="minorEastAsia"/>
        </w:rPr>
      </w:sdtEndPr>
      <w:sdtContent>
        <w:p w14:paraId="22A345C5" w14:textId="77777777" w:rsidR="00FB4ED5" w:rsidRPr="00D66BF9" w:rsidRDefault="00000000">
          <w:pPr>
            <w:widowControl w:val="0"/>
            <w:tabs>
              <w:tab w:val="right" w:leader="dot" w:pos="9025"/>
            </w:tabs>
            <w:spacing w:before="60" w:line="240" w:lineRule="auto"/>
            <w:rPr>
              <w:rFonts w:asciiTheme="minorEastAsia" w:hAnsiTheme="minorEastAsia"/>
              <w:b/>
              <w:color w:val="000000"/>
            </w:rPr>
          </w:pPr>
          <w:r w:rsidRPr="00D66BF9">
            <w:rPr>
              <w:rFonts w:asciiTheme="minorEastAsia" w:hAnsiTheme="minorEastAsia"/>
            </w:rPr>
            <w:fldChar w:fldCharType="begin"/>
          </w:r>
          <w:r w:rsidRPr="00D66BF9">
            <w:rPr>
              <w:rFonts w:asciiTheme="minorEastAsia" w:hAnsiTheme="minorEastAsia"/>
            </w:rPr>
            <w:instrText xml:space="preserve"> TOC \h \u \z \t "Heading 1,1,Heading 2,2,Heading 3,3,Heading 4,4,Heading 5,5,Heading 6,6,"</w:instrText>
          </w:r>
          <w:r w:rsidRPr="00D66BF9">
            <w:rPr>
              <w:rFonts w:asciiTheme="minorEastAsia" w:hAnsiTheme="minorEastAsia"/>
            </w:rPr>
            <w:fldChar w:fldCharType="separate"/>
          </w:r>
          <w:hyperlink w:anchor="_heading=h.gjdgxs">
            <w:r w:rsidRPr="00D66BF9">
              <w:rPr>
                <w:rFonts w:asciiTheme="minorEastAsia" w:hAnsiTheme="minorEastAsia"/>
                <w:b/>
                <w:color w:val="000000"/>
              </w:rPr>
              <w:t>Shibboleht IdPへのWebAuthnプラグイン導入例</w:t>
            </w:r>
            <w:r w:rsidRPr="00D66BF9">
              <w:rPr>
                <w:rFonts w:asciiTheme="minorEastAsia" w:hAnsiTheme="minorEastAsia"/>
                <w:b/>
                <w:color w:val="000000"/>
              </w:rPr>
              <w:tab/>
            </w:r>
          </w:hyperlink>
          <w:r w:rsidRPr="00D66BF9">
            <w:rPr>
              <w:rFonts w:asciiTheme="minorEastAsia" w:hAnsiTheme="minorEastAsia"/>
            </w:rPr>
            <w:fldChar w:fldCharType="begin"/>
          </w:r>
          <w:r w:rsidRPr="00D66BF9">
            <w:rPr>
              <w:rFonts w:asciiTheme="minorEastAsia" w:hAnsiTheme="minorEastAsia"/>
            </w:rPr>
            <w:instrText xml:space="preserve"> PAGEREF _heading=h.gjdgxs \h </w:instrText>
          </w:r>
          <w:r w:rsidRPr="00D66BF9">
            <w:rPr>
              <w:rFonts w:asciiTheme="minorEastAsia" w:hAnsiTheme="minorEastAsia"/>
            </w:rPr>
          </w:r>
          <w:r w:rsidRPr="00D66BF9">
            <w:rPr>
              <w:rFonts w:asciiTheme="minorEastAsia" w:hAnsiTheme="minorEastAsia"/>
            </w:rPr>
            <w:fldChar w:fldCharType="separate"/>
          </w:r>
          <w:r w:rsidRPr="00D66BF9">
            <w:rPr>
              <w:rFonts w:asciiTheme="minorEastAsia" w:hAnsiTheme="minorEastAsia"/>
              <w:b/>
            </w:rPr>
            <w:t>1</w:t>
          </w:r>
          <w:r w:rsidRPr="00D66BF9">
            <w:rPr>
              <w:rFonts w:asciiTheme="minorEastAsia" w:hAnsiTheme="minorEastAsia"/>
            </w:rPr>
            <w:fldChar w:fldCharType="end"/>
          </w:r>
        </w:p>
        <w:p w14:paraId="6CB85EF2" w14:textId="77777777" w:rsidR="00FB4ED5" w:rsidRPr="00D66BF9" w:rsidRDefault="00000000">
          <w:pPr>
            <w:widowControl w:val="0"/>
            <w:tabs>
              <w:tab w:val="right" w:leader="dot" w:pos="9025"/>
            </w:tabs>
            <w:spacing w:before="60" w:line="240" w:lineRule="auto"/>
            <w:rPr>
              <w:rFonts w:asciiTheme="minorEastAsia" w:hAnsiTheme="minorEastAsia"/>
              <w:b/>
              <w:color w:val="000000"/>
            </w:rPr>
          </w:pPr>
          <w:hyperlink w:anchor="_heading=h.30j0zll">
            <w:r w:rsidRPr="00D66BF9">
              <w:rPr>
                <w:rFonts w:asciiTheme="minorEastAsia" w:hAnsiTheme="minorEastAsia"/>
                <w:b/>
                <w:color w:val="000000"/>
              </w:rPr>
              <w:t>1．はじめに</w:t>
            </w:r>
            <w:r w:rsidRPr="00D66BF9">
              <w:rPr>
                <w:rFonts w:asciiTheme="minorEastAsia" w:hAnsiTheme="minorEastAsia"/>
                <w:b/>
                <w:color w:val="000000"/>
              </w:rPr>
              <w:tab/>
            </w:r>
          </w:hyperlink>
          <w:r w:rsidRPr="00D66BF9">
            <w:rPr>
              <w:rFonts w:asciiTheme="minorEastAsia" w:hAnsiTheme="minorEastAsia"/>
            </w:rPr>
            <w:fldChar w:fldCharType="begin"/>
          </w:r>
          <w:r w:rsidRPr="00D66BF9">
            <w:rPr>
              <w:rFonts w:asciiTheme="minorEastAsia" w:hAnsiTheme="minorEastAsia"/>
            </w:rPr>
            <w:instrText xml:space="preserve"> PAGEREF _heading=h.30j0zll \h </w:instrText>
          </w:r>
          <w:r w:rsidRPr="00D66BF9">
            <w:rPr>
              <w:rFonts w:asciiTheme="minorEastAsia" w:hAnsiTheme="minorEastAsia"/>
            </w:rPr>
          </w:r>
          <w:r w:rsidRPr="00D66BF9">
            <w:rPr>
              <w:rFonts w:asciiTheme="minorEastAsia" w:hAnsiTheme="minorEastAsia"/>
            </w:rPr>
            <w:fldChar w:fldCharType="separate"/>
          </w:r>
          <w:r w:rsidRPr="00D66BF9">
            <w:rPr>
              <w:rFonts w:asciiTheme="minorEastAsia" w:hAnsiTheme="minorEastAsia"/>
              <w:b/>
            </w:rPr>
            <w:t>1</w:t>
          </w:r>
          <w:r w:rsidRPr="00D66BF9">
            <w:rPr>
              <w:rFonts w:asciiTheme="minorEastAsia" w:hAnsiTheme="minorEastAsia"/>
            </w:rPr>
            <w:fldChar w:fldCharType="end"/>
          </w:r>
        </w:p>
        <w:p w14:paraId="781F5595" w14:textId="77777777" w:rsidR="00FB4ED5" w:rsidRPr="00D66BF9" w:rsidRDefault="00000000">
          <w:pPr>
            <w:widowControl w:val="0"/>
            <w:tabs>
              <w:tab w:val="right" w:leader="dot" w:pos="9025"/>
            </w:tabs>
            <w:spacing w:before="60" w:line="240" w:lineRule="auto"/>
            <w:rPr>
              <w:rFonts w:asciiTheme="minorEastAsia" w:hAnsiTheme="minorEastAsia"/>
              <w:b/>
              <w:color w:val="000000"/>
            </w:rPr>
          </w:pPr>
          <w:hyperlink w:anchor="_heading=h.1fob9te">
            <w:r w:rsidRPr="00D66BF9">
              <w:rPr>
                <w:rFonts w:asciiTheme="minorEastAsia" w:hAnsiTheme="minorEastAsia"/>
                <w:b/>
                <w:color w:val="000000"/>
              </w:rPr>
              <w:t>2．前提条件</w:t>
            </w:r>
            <w:r w:rsidRPr="00D66BF9">
              <w:rPr>
                <w:rFonts w:asciiTheme="minorEastAsia" w:hAnsiTheme="minorEastAsia"/>
                <w:b/>
                <w:color w:val="000000"/>
              </w:rPr>
              <w:tab/>
            </w:r>
          </w:hyperlink>
          <w:r w:rsidRPr="00D66BF9">
            <w:rPr>
              <w:rFonts w:asciiTheme="minorEastAsia" w:hAnsiTheme="minorEastAsia"/>
            </w:rPr>
            <w:fldChar w:fldCharType="begin"/>
          </w:r>
          <w:r w:rsidRPr="00D66BF9">
            <w:rPr>
              <w:rFonts w:asciiTheme="minorEastAsia" w:hAnsiTheme="minorEastAsia"/>
            </w:rPr>
            <w:instrText xml:space="preserve"> PAGEREF _heading=h.1fob9te \h </w:instrText>
          </w:r>
          <w:r w:rsidRPr="00D66BF9">
            <w:rPr>
              <w:rFonts w:asciiTheme="minorEastAsia" w:hAnsiTheme="minorEastAsia"/>
            </w:rPr>
          </w:r>
          <w:r w:rsidRPr="00D66BF9">
            <w:rPr>
              <w:rFonts w:asciiTheme="minorEastAsia" w:hAnsiTheme="minorEastAsia"/>
            </w:rPr>
            <w:fldChar w:fldCharType="separate"/>
          </w:r>
          <w:r w:rsidRPr="00D66BF9">
            <w:rPr>
              <w:rFonts w:asciiTheme="minorEastAsia" w:hAnsiTheme="minorEastAsia"/>
              <w:b/>
            </w:rPr>
            <w:t>2</w:t>
          </w:r>
          <w:r w:rsidRPr="00D66BF9">
            <w:rPr>
              <w:rFonts w:asciiTheme="minorEastAsia" w:hAnsiTheme="minorEastAsia"/>
            </w:rPr>
            <w:fldChar w:fldCharType="end"/>
          </w:r>
        </w:p>
        <w:p w14:paraId="65233614" w14:textId="77777777" w:rsidR="00FB4ED5" w:rsidRPr="00D66BF9" w:rsidRDefault="00000000">
          <w:pPr>
            <w:widowControl w:val="0"/>
            <w:tabs>
              <w:tab w:val="right" w:leader="dot" w:pos="9025"/>
            </w:tabs>
            <w:spacing w:before="60" w:line="240" w:lineRule="auto"/>
            <w:rPr>
              <w:rFonts w:asciiTheme="minorEastAsia" w:hAnsiTheme="minorEastAsia"/>
              <w:b/>
              <w:color w:val="000000"/>
            </w:rPr>
          </w:pPr>
          <w:hyperlink w:anchor="_heading=h.3znysh7">
            <w:r w:rsidRPr="00D66BF9">
              <w:rPr>
                <w:rFonts w:asciiTheme="minorEastAsia" w:hAnsiTheme="minorEastAsia"/>
                <w:b/>
                <w:color w:val="000000"/>
              </w:rPr>
              <w:t>3. 検証環境</w:t>
            </w:r>
            <w:r w:rsidRPr="00D66BF9">
              <w:rPr>
                <w:rFonts w:asciiTheme="minorEastAsia" w:hAnsiTheme="minorEastAsia"/>
                <w:b/>
                <w:color w:val="000000"/>
              </w:rPr>
              <w:tab/>
            </w:r>
          </w:hyperlink>
          <w:r w:rsidRPr="00D66BF9">
            <w:rPr>
              <w:rFonts w:asciiTheme="minorEastAsia" w:hAnsiTheme="minorEastAsia"/>
            </w:rPr>
            <w:fldChar w:fldCharType="begin"/>
          </w:r>
          <w:r w:rsidRPr="00D66BF9">
            <w:rPr>
              <w:rFonts w:asciiTheme="minorEastAsia" w:hAnsiTheme="minorEastAsia"/>
            </w:rPr>
            <w:instrText xml:space="preserve"> PAGEREF _heading=h.3znysh7 \h </w:instrText>
          </w:r>
          <w:r w:rsidRPr="00D66BF9">
            <w:rPr>
              <w:rFonts w:asciiTheme="minorEastAsia" w:hAnsiTheme="minorEastAsia"/>
            </w:rPr>
          </w:r>
          <w:r w:rsidRPr="00D66BF9">
            <w:rPr>
              <w:rFonts w:asciiTheme="minorEastAsia" w:hAnsiTheme="minorEastAsia"/>
            </w:rPr>
            <w:fldChar w:fldCharType="separate"/>
          </w:r>
          <w:r w:rsidRPr="00D66BF9">
            <w:rPr>
              <w:rFonts w:asciiTheme="minorEastAsia" w:hAnsiTheme="minorEastAsia"/>
              <w:b/>
            </w:rPr>
            <w:t>2</w:t>
          </w:r>
          <w:r w:rsidRPr="00D66BF9">
            <w:rPr>
              <w:rFonts w:asciiTheme="minorEastAsia" w:hAnsiTheme="minorEastAsia"/>
            </w:rPr>
            <w:fldChar w:fldCharType="end"/>
          </w:r>
        </w:p>
        <w:p w14:paraId="12DE8E56" w14:textId="77777777" w:rsidR="00FB4ED5" w:rsidRPr="00D66BF9" w:rsidRDefault="00000000">
          <w:pPr>
            <w:widowControl w:val="0"/>
            <w:tabs>
              <w:tab w:val="right" w:leader="dot" w:pos="9025"/>
            </w:tabs>
            <w:spacing w:before="60" w:line="240" w:lineRule="auto"/>
            <w:rPr>
              <w:rFonts w:asciiTheme="minorEastAsia" w:hAnsiTheme="minorEastAsia"/>
              <w:b/>
              <w:color w:val="000000"/>
            </w:rPr>
          </w:pPr>
          <w:hyperlink w:anchor="_heading=h.2et92p0">
            <w:r w:rsidRPr="00D66BF9">
              <w:rPr>
                <w:rFonts w:asciiTheme="minorEastAsia" w:hAnsiTheme="minorEastAsia"/>
                <w:b/>
                <w:color w:val="000000"/>
              </w:rPr>
              <w:t>4．システム構成</w:t>
            </w:r>
            <w:r w:rsidRPr="00D66BF9">
              <w:rPr>
                <w:rFonts w:asciiTheme="minorEastAsia" w:hAnsiTheme="minorEastAsia"/>
                <w:b/>
                <w:color w:val="000000"/>
              </w:rPr>
              <w:tab/>
            </w:r>
          </w:hyperlink>
          <w:r w:rsidRPr="00D66BF9">
            <w:rPr>
              <w:rFonts w:asciiTheme="minorEastAsia" w:hAnsiTheme="minorEastAsia"/>
            </w:rPr>
            <w:fldChar w:fldCharType="begin"/>
          </w:r>
          <w:r w:rsidRPr="00D66BF9">
            <w:rPr>
              <w:rFonts w:asciiTheme="minorEastAsia" w:hAnsiTheme="minorEastAsia"/>
            </w:rPr>
            <w:instrText xml:space="preserve"> PAGEREF _heading=h.2et92p0 \h </w:instrText>
          </w:r>
          <w:r w:rsidRPr="00D66BF9">
            <w:rPr>
              <w:rFonts w:asciiTheme="minorEastAsia" w:hAnsiTheme="minorEastAsia"/>
            </w:rPr>
          </w:r>
          <w:r w:rsidRPr="00D66BF9">
            <w:rPr>
              <w:rFonts w:asciiTheme="minorEastAsia" w:hAnsiTheme="minorEastAsia"/>
            </w:rPr>
            <w:fldChar w:fldCharType="separate"/>
          </w:r>
          <w:r w:rsidRPr="00D66BF9">
            <w:rPr>
              <w:rFonts w:asciiTheme="minorEastAsia" w:hAnsiTheme="minorEastAsia"/>
              <w:b/>
            </w:rPr>
            <w:t>3</w:t>
          </w:r>
          <w:r w:rsidRPr="00D66BF9">
            <w:rPr>
              <w:rFonts w:asciiTheme="minorEastAsia" w:hAnsiTheme="minorEastAsia"/>
            </w:rPr>
            <w:fldChar w:fldCharType="end"/>
          </w:r>
        </w:p>
        <w:p w14:paraId="7F073063" w14:textId="77777777" w:rsidR="00FB4ED5" w:rsidRPr="00D66BF9" w:rsidRDefault="00000000">
          <w:pPr>
            <w:widowControl w:val="0"/>
            <w:tabs>
              <w:tab w:val="right" w:leader="dot" w:pos="9025"/>
            </w:tabs>
            <w:spacing w:before="60" w:line="240" w:lineRule="auto"/>
            <w:rPr>
              <w:rFonts w:asciiTheme="minorEastAsia" w:hAnsiTheme="minorEastAsia"/>
              <w:b/>
              <w:color w:val="000000"/>
            </w:rPr>
          </w:pPr>
          <w:hyperlink w:anchor="_heading=h.tyjcwt">
            <w:r w:rsidRPr="00D66BF9">
              <w:rPr>
                <w:rFonts w:asciiTheme="minorEastAsia" w:hAnsiTheme="minorEastAsia"/>
                <w:b/>
                <w:color w:val="000000"/>
              </w:rPr>
              <w:t>5．動作概要</w:t>
            </w:r>
            <w:r w:rsidRPr="00D66BF9">
              <w:rPr>
                <w:rFonts w:asciiTheme="minorEastAsia" w:hAnsiTheme="minorEastAsia"/>
                <w:b/>
                <w:color w:val="000000"/>
              </w:rPr>
              <w:tab/>
            </w:r>
          </w:hyperlink>
          <w:r w:rsidRPr="00D66BF9">
            <w:rPr>
              <w:rFonts w:asciiTheme="minorEastAsia" w:hAnsiTheme="minorEastAsia"/>
            </w:rPr>
            <w:fldChar w:fldCharType="begin"/>
          </w:r>
          <w:r w:rsidRPr="00D66BF9">
            <w:rPr>
              <w:rFonts w:asciiTheme="minorEastAsia" w:hAnsiTheme="minorEastAsia"/>
            </w:rPr>
            <w:instrText xml:space="preserve"> PAGEREF _heading=h.tyjcwt \h </w:instrText>
          </w:r>
          <w:r w:rsidRPr="00D66BF9">
            <w:rPr>
              <w:rFonts w:asciiTheme="minorEastAsia" w:hAnsiTheme="minorEastAsia"/>
            </w:rPr>
          </w:r>
          <w:r w:rsidRPr="00D66BF9">
            <w:rPr>
              <w:rFonts w:asciiTheme="minorEastAsia" w:hAnsiTheme="minorEastAsia"/>
            </w:rPr>
            <w:fldChar w:fldCharType="separate"/>
          </w:r>
          <w:r w:rsidRPr="00D66BF9">
            <w:rPr>
              <w:rFonts w:asciiTheme="minorEastAsia" w:hAnsiTheme="minorEastAsia"/>
              <w:b/>
            </w:rPr>
            <w:t>3</w:t>
          </w:r>
          <w:r w:rsidRPr="00D66BF9">
            <w:rPr>
              <w:rFonts w:asciiTheme="minorEastAsia" w:hAnsiTheme="minorEastAsia"/>
            </w:rPr>
            <w:fldChar w:fldCharType="end"/>
          </w:r>
        </w:p>
        <w:p w14:paraId="51D83A2E" w14:textId="77777777" w:rsidR="00FB4ED5" w:rsidRPr="00D66BF9" w:rsidRDefault="00000000">
          <w:pPr>
            <w:widowControl w:val="0"/>
            <w:tabs>
              <w:tab w:val="right" w:leader="dot" w:pos="9025"/>
            </w:tabs>
            <w:spacing w:before="60" w:line="240" w:lineRule="auto"/>
            <w:rPr>
              <w:rFonts w:asciiTheme="minorEastAsia" w:hAnsiTheme="minorEastAsia"/>
              <w:b/>
              <w:color w:val="000000"/>
            </w:rPr>
          </w:pPr>
          <w:hyperlink w:anchor="_heading=h.3dy6vkm">
            <w:r w:rsidRPr="00D66BF9">
              <w:rPr>
                <w:rFonts w:asciiTheme="minorEastAsia" w:hAnsiTheme="minorEastAsia"/>
                <w:b/>
                <w:color w:val="000000"/>
              </w:rPr>
              <w:t>6．Shibboleth IdPの変更</w:t>
            </w:r>
            <w:r w:rsidRPr="00D66BF9">
              <w:rPr>
                <w:rFonts w:asciiTheme="minorEastAsia" w:hAnsiTheme="minorEastAsia"/>
                <w:b/>
                <w:color w:val="000000"/>
              </w:rPr>
              <w:tab/>
            </w:r>
          </w:hyperlink>
          <w:r w:rsidRPr="00D66BF9">
            <w:rPr>
              <w:rFonts w:asciiTheme="minorEastAsia" w:hAnsiTheme="minorEastAsia"/>
            </w:rPr>
            <w:fldChar w:fldCharType="begin"/>
          </w:r>
          <w:r w:rsidRPr="00D66BF9">
            <w:rPr>
              <w:rFonts w:asciiTheme="minorEastAsia" w:hAnsiTheme="minorEastAsia"/>
            </w:rPr>
            <w:instrText xml:space="preserve"> PAGEREF _heading=h.3dy6vkm \h </w:instrText>
          </w:r>
          <w:r w:rsidRPr="00D66BF9">
            <w:rPr>
              <w:rFonts w:asciiTheme="minorEastAsia" w:hAnsiTheme="minorEastAsia"/>
            </w:rPr>
          </w:r>
          <w:r w:rsidRPr="00D66BF9">
            <w:rPr>
              <w:rFonts w:asciiTheme="minorEastAsia" w:hAnsiTheme="minorEastAsia"/>
            </w:rPr>
            <w:fldChar w:fldCharType="separate"/>
          </w:r>
          <w:r w:rsidRPr="00D66BF9">
            <w:rPr>
              <w:rFonts w:asciiTheme="minorEastAsia" w:hAnsiTheme="minorEastAsia"/>
              <w:b/>
            </w:rPr>
            <w:t>4</w:t>
          </w:r>
          <w:r w:rsidRPr="00D66BF9">
            <w:rPr>
              <w:rFonts w:asciiTheme="minorEastAsia" w:hAnsiTheme="minorEastAsia"/>
            </w:rPr>
            <w:fldChar w:fldCharType="end"/>
          </w:r>
        </w:p>
        <w:p w14:paraId="6F3CC60F" w14:textId="77777777" w:rsidR="00FB4ED5" w:rsidRPr="00D66BF9" w:rsidRDefault="00000000">
          <w:pPr>
            <w:widowControl w:val="0"/>
            <w:tabs>
              <w:tab w:val="right" w:leader="dot" w:pos="9025"/>
            </w:tabs>
            <w:spacing w:before="60" w:line="240" w:lineRule="auto"/>
            <w:rPr>
              <w:rFonts w:asciiTheme="minorEastAsia" w:hAnsiTheme="minorEastAsia"/>
              <w:b/>
              <w:color w:val="000000"/>
            </w:rPr>
          </w:pPr>
          <w:hyperlink w:anchor="_heading=h.1t3h5sf">
            <w:r w:rsidRPr="00D66BF9">
              <w:rPr>
                <w:rFonts w:asciiTheme="minorEastAsia" w:hAnsiTheme="minorEastAsia"/>
                <w:b/>
                <w:color w:val="000000"/>
              </w:rPr>
              <w:t>7．Shibboleth SPの変更</w:t>
            </w:r>
            <w:r w:rsidRPr="00D66BF9">
              <w:rPr>
                <w:rFonts w:asciiTheme="minorEastAsia" w:hAnsiTheme="minorEastAsia"/>
                <w:b/>
                <w:color w:val="000000"/>
              </w:rPr>
              <w:tab/>
            </w:r>
          </w:hyperlink>
          <w:r w:rsidRPr="00D66BF9">
            <w:rPr>
              <w:rFonts w:asciiTheme="minorEastAsia" w:hAnsiTheme="minorEastAsia"/>
            </w:rPr>
            <w:fldChar w:fldCharType="begin"/>
          </w:r>
          <w:r w:rsidRPr="00D66BF9">
            <w:rPr>
              <w:rFonts w:asciiTheme="minorEastAsia" w:hAnsiTheme="minorEastAsia"/>
            </w:rPr>
            <w:instrText xml:space="preserve"> PAGEREF _heading=h.1t3h5sf \h </w:instrText>
          </w:r>
          <w:r w:rsidRPr="00D66BF9">
            <w:rPr>
              <w:rFonts w:asciiTheme="minorEastAsia" w:hAnsiTheme="minorEastAsia"/>
            </w:rPr>
          </w:r>
          <w:r w:rsidRPr="00D66BF9">
            <w:rPr>
              <w:rFonts w:asciiTheme="minorEastAsia" w:hAnsiTheme="minorEastAsia"/>
            </w:rPr>
            <w:fldChar w:fldCharType="separate"/>
          </w:r>
          <w:r w:rsidRPr="00D66BF9">
            <w:rPr>
              <w:rFonts w:asciiTheme="minorEastAsia" w:hAnsiTheme="minorEastAsia"/>
              <w:b/>
            </w:rPr>
            <w:t>8</w:t>
          </w:r>
          <w:r w:rsidRPr="00D66BF9">
            <w:rPr>
              <w:rFonts w:asciiTheme="minorEastAsia" w:hAnsiTheme="minorEastAsia"/>
            </w:rPr>
            <w:fldChar w:fldCharType="end"/>
          </w:r>
        </w:p>
        <w:p w14:paraId="09871501" w14:textId="77777777" w:rsidR="00FB4ED5" w:rsidRPr="00D66BF9" w:rsidRDefault="00000000">
          <w:pPr>
            <w:widowControl w:val="0"/>
            <w:tabs>
              <w:tab w:val="right" w:leader="dot" w:pos="9025"/>
            </w:tabs>
            <w:spacing w:before="60" w:line="240" w:lineRule="auto"/>
            <w:rPr>
              <w:rFonts w:asciiTheme="minorEastAsia" w:hAnsiTheme="minorEastAsia"/>
              <w:b/>
              <w:color w:val="000000"/>
            </w:rPr>
          </w:pPr>
          <w:hyperlink w:anchor="_heading=h.4d34og8">
            <w:r w:rsidRPr="00D66BF9">
              <w:rPr>
                <w:rFonts w:asciiTheme="minorEastAsia" w:hAnsiTheme="minorEastAsia"/>
                <w:b/>
                <w:color w:val="000000"/>
              </w:rPr>
              <w:t>8．動作確認</w:t>
            </w:r>
            <w:r w:rsidRPr="00D66BF9">
              <w:rPr>
                <w:rFonts w:asciiTheme="minorEastAsia" w:hAnsiTheme="minorEastAsia"/>
                <w:b/>
                <w:color w:val="000000"/>
              </w:rPr>
              <w:tab/>
            </w:r>
          </w:hyperlink>
          <w:r w:rsidRPr="00D66BF9">
            <w:rPr>
              <w:rFonts w:asciiTheme="minorEastAsia" w:hAnsiTheme="minorEastAsia"/>
            </w:rPr>
            <w:fldChar w:fldCharType="begin"/>
          </w:r>
          <w:r w:rsidRPr="00D66BF9">
            <w:rPr>
              <w:rFonts w:asciiTheme="minorEastAsia" w:hAnsiTheme="minorEastAsia"/>
            </w:rPr>
            <w:instrText xml:space="preserve"> PAGEREF _heading=h.4d34og8 \h </w:instrText>
          </w:r>
          <w:r w:rsidRPr="00D66BF9">
            <w:rPr>
              <w:rFonts w:asciiTheme="minorEastAsia" w:hAnsiTheme="minorEastAsia"/>
            </w:rPr>
          </w:r>
          <w:r w:rsidRPr="00D66BF9">
            <w:rPr>
              <w:rFonts w:asciiTheme="minorEastAsia" w:hAnsiTheme="minorEastAsia"/>
            </w:rPr>
            <w:fldChar w:fldCharType="separate"/>
          </w:r>
          <w:r w:rsidRPr="00D66BF9">
            <w:rPr>
              <w:rFonts w:asciiTheme="minorEastAsia" w:hAnsiTheme="minorEastAsia"/>
              <w:b/>
            </w:rPr>
            <w:t>9</w:t>
          </w:r>
          <w:r w:rsidRPr="00D66BF9">
            <w:rPr>
              <w:rFonts w:asciiTheme="minorEastAsia" w:hAnsiTheme="minorEastAsia"/>
            </w:rPr>
            <w:fldChar w:fldCharType="end"/>
          </w:r>
        </w:p>
        <w:p w14:paraId="1E3D7C0A" w14:textId="77777777" w:rsidR="00FB4ED5" w:rsidRPr="00D66BF9" w:rsidRDefault="00000000">
          <w:pPr>
            <w:widowControl w:val="0"/>
            <w:tabs>
              <w:tab w:val="right" w:leader="dot" w:pos="9025"/>
            </w:tabs>
            <w:spacing w:before="60" w:line="240" w:lineRule="auto"/>
            <w:ind w:left="720"/>
            <w:rPr>
              <w:rFonts w:asciiTheme="minorEastAsia" w:hAnsiTheme="minorEastAsia"/>
              <w:color w:val="000000"/>
            </w:rPr>
          </w:pPr>
          <w:hyperlink w:anchor="_heading=h.2s8eyo1">
            <w:r w:rsidRPr="00D66BF9">
              <w:rPr>
                <w:rFonts w:asciiTheme="minorEastAsia" w:hAnsiTheme="minorEastAsia"/>
                <w:color w:val="000000"/>
              </w:rPr>
              <w:t>資格情報登録フロー</w:t>
            </w:r>
            <w:r w:rsidRPr="00D66BF9">
              <w:rPr>
                <w:rFonts w:asciiTheme="minorEastAsia" w:hAnsiTheme="minorEastAsia"/>
                <w:color w:val="000000"/>
              </w:rPr>
              <w:tab/>
            </w:r>
          </w:hyperlink>
          <w:r w:rsidRPr="00D66BF9">
            <w:rPr>
              <w:rFonts w:asciiTheme="minorEastAsia" w:hAnsiTheme="minorEastAsia"/>
            </w:rPr>
            <w:fldChar w:fldCharType="begin"/>
          </w:r>
          <w:r w:rsidRPr="00D66BF9">
            <w:rPr>
              <w:rFonts w:asciiTheme="minorEastAsia" w:hAnsiTheme="minorEastAsia"/>
            </w:rPr>
            <w:instrText xml:space="preserve"> PAGEREF _heading=h.2s8eyo1 \h </w:instrText>
          </w:r>
          <w:r w:rsidRPr="00D66BF9">
            <w:rPr>
              <w:rFonts w:asciiTheme="minorEastAsia" w:hAnsiTheme="minorEastAsia"/>
            </w:rPr>
          </w:r>
          <w:r w:rsidRPr="00D66BF9">
            <w:rPr>
              <w:rFonts w:asciiTheme="minorEastAsia" w:hAnsiTheme="minorEastAsia"/>
            </w:rPr>
            <w:fldChar w:fldCharType="separate"/>
          </w:r>
          <w:r w:rsidRPr="00D66BF9">
            <w:rPr>
              <w:rFonts w:asciiTheme="minorEastAsia" w:hAnsiTheme="minorEastAsia"/>
            </w:rPr>
            <w:t>9</w:t>
          </w:r>
          <w:r w:rsidRPr="00D66BF9">
            <w:rPr>
              <w:rFonts w:asciiTheme="minorEastAsia" w:hAnsiTheme="minorEastAsia"/>
            </w:rPr>
            <w:fldChar w:fldCharType="end"/>
          </w:r>
        </w:p>
        <w:p w14:paraId="37CC59B5" w14:textId="77777777" w:rsidR="00FB4ED5" w:rsidRPr="00D66BF9" w:rsidRDefault="00000000">
          <w:pPr>
            <w:widowControl w:val="0"/>
            <w:tabs>
              <w:tab w:val="right" w:leader="dot" w:pos="9025"/>
            </w:tabs>
            <w:spacing w:before="60" w:line="240" w:lineRule="auto"/>
            <w:ind w:left="720"/>
            <w:rPr>
              <w:rFonts w:asciiTheme="minorEastAsia" w:hAnsiTheme="minorEastAsia"/>
              <w:color w:val="000000"/>
            </w:rPr>
          </w:pPr>
          <w:hyperlink w:anchor="_heading=h.17dp8vu">
            <w:r w:rsidRPr="00D66BF9">
              <w:rPr>
                <w:rFonts w:asciiTheme="minorEastAsia" w:hAnsiTheme="minorEastAsia"/>
                <w:color w:val="000000"/>
              </w:rPr>
              <w:t>ログインフロー</w:t>
            </w:r>
            <w:r w:rsidRPr="00D66BF9">
              <w:rPr>
                <w:rFonts w:asciiTheme="minorEastAsia" w:hAnsiTheme="minorEastAsia"/>
                <w:color w:val="000000"/>
              </w:rPr>
              <w:tab/>
            </w:r>
          </w:hyperlink>
          <w:r w:rsidRPr="00D66BF9">
            <w:rPr>
              <w:rFonts w:asciiTheme="minorEastAsia" w:hAnsiTheme="minorEastAsia"/>
            </w:rPr>
            <w:fldChar w:fldCharType="begin"/>
          </w:r>
          <w:r w:rsidRPr="00D66BF9">
            <w:rPr>
              <w:rFonts w:asciiTheme="minorEastAsia" w:hAnsiTheme="minorEastAsia"/>
            </w:rPr>
            <w:instrText xml:space="preserve"> PAGEREF _heading=h.17dp8vu \h </w:instrText>
          </w:r>
          <w:r w:rsidRPr="00D66BF9">
            <w:rPr>
              <w:rFonts w:asciiTheme="minorEastAsia" w:hAnsiTheme="minorEastAsia"/>
            </w:rPr>
          </w:r>
          <w:r w:rsidRPr="00D66BF9">
            <w:rPr>
              <w:rFonts w:asciiTheme="minorEastAsia" w:hAnsiTheme="minorEastAsia"/>
            </w:rPr>
            <w:fldChar w:fldCharType="separate"/>
          </w:r>
          <w:r w:rsidRPr="00D66BF9">
            <w:rPr>
              <w:rFonts w:asciiTheme="minorEastAsia" w:hAnsiTheme="minorEastAsia"/>
            </w:rPr>
            <w:t>14</w:t>
          </w:r>
          <w:r w:rsidRPr="00D66BF9">
            <w:rPr>
              <w:rFonts w:asciiTheme="minorEastAsia" w:hAnsiTheme="minorEastAsia"/>
            </w:rPr>
            <w:fldChar w:fldCharType="end"/>
          </w:r>
          <w:r w:rsidRPr="00D66BF9">
            <w:rPr>
              <w:rFonts w:asciiTheme="minorEastAsia" w:hAnsiTheme="minorEastAsia"/>
            </w:rPr>
            <w:fldChar w:fldCharType="end"/>
          </w:r>
        </w:p>
      </w:sdtContent>
    </w:sdt>
    <w:p w14:paraId="359A58EF" w14:textId="77777777" w:rsidR="00FB4ED5" w:rsidRDefault="00000000">
      <w:pPr>
        <w:pStyle w:val="1"/>
        <w:spacing w:after="0" w:line="240" w:lineRule="auto"/>
        <w:rPr>
          <w:rFonts w:ascii="メイリオ" w:eastAsia="メイリオ" w:hAnsi="メイリオ" w:cs="メイリオ"/>
          <w:sz w:val="36"/>
          <w:szCs w:val="36"/>
        </w:rPr>
      </w:pPr>
      <w:r>
        <w:rPr>
          <w:rFonts w:ascii="メイリオ" w:eastAsia="メイリオ" w:hAnsi="メイリオ" w:cs="メイリオ"/>
          <w:sz w:val="36"/>
          <w:szCs w:val="36"/>
        </w:rPr>
        <w:t>1．はじめに</w:t>
      </w:r>
    </w:p>
    <w:p w14:paraId="7D529D0A" w14:textId="77777777" w:rsidR="00FB4ED5" w:rsidRDefault="00000000">
      <w:pPr>
        <w:pBdr>
          <w:top w:val="none" w:sz="0" w:space="0" w:color="000000"/>
          <w:left w:val="none" w:sz="0" w:space="0" w:color="000000"/>
          <w:bottom w:val="none" w:sz="0" w:space="0" w:color="000000"/>
          <w:right w:val="none" w:sz="0" w:space="0" w:color="000000"/>
          <w:between w:val="none" w:sz="0" w:space="0" w:color="000000"/>
        </w:pBdr>
        <w:shd w:val="clear" w:color="auto" w:fill="FFFFFF"/>
        <w:spacing w:line="240" w:lineRule="auto"/>
        <w:rPr>
          <w:rFonts w:ascii="メイリオ" w:eastAsia="メイリオ" w:hAnsi="メイリオ" w:cs="メイリオ"/>
        </w:rPr>
      </w:pPr>
      <w:r>
        <w:rPr>
          <w:rFonts w:ascii="メイリオ" w:eastAsia="メイリオ" w:hAnsi="メイリオ" w:cs="メイリオ"/>
        </w:rPr>
        <w:t>このドキュメントではShibboleth IdPバージョン5へのWebAuthnプラグインの導入の例を紹介しています。</w:t>
      </w:r>
    </w:p>
    <w:p w14:paraId="655F8F21" w14:textId="77777777" w:rsidR="00FB4ED5" w:rsidRDefault="00000000">
      <w:pPr>
        <w:pBdr>
          <w:top w:val="none" w:sz="0" w:space="0" w:color="000000"/>
          <w:left w:val="none" w:sz="0" w:space="0" w:color="000000"/>
          <w:bottom w:val="none" w:sz="0" w:space="0" w:color="000000"/>
          <w:right w:val="none" w:sz="0" w:space="0" w:color="000000"/>
          <w:between w:val="none" w:sz="0" w:space="0" w:color="000000"/>
        </w:pBdr>
        <w:shd w:val="clear" w:color="auto" w:fill="FFFFFF"/>
        <w:spacing w:line="240" w:lineRule="auto"/>
        <w:rPr>
          <w:rFonts w:ascii="メイリオ" w:eastAsia="メイリオ" w:hAnsi="メイリオ" w:cs="メイリオ"/>
        </w:rPr>
      </w:pPr>
      <w:r>
        <w:rPr>
          <w:rFonts w:ascii="メイリオ" w:eastAsia="メイリオ" w:hAnsi="メイリオ" w:cs="メイリオ"/>
        </w:rPr>
        <w:t>このドキュメントで構築する検証環境の動作確認にはFIDO2対応認証デバイスが必要です。検証環境ではFIDO2対応認証デバイスとしてWindows 11でパスキーを使って説明しています。</w:t>
      </w:r>
    </w:p>
    <w:p w14:paraId="1E02C0A1" w14:textId="77777777" w:rsidR="00FB4ED5" w:rsidRDefault="00000000">
      <w:pPr>
        <w:pBdr>
          <w:top w:val="none" w:sz="0" w:space="0" w:color="000000"/>
          <w:left w:val="none" w:sz="0" w:space="0" w:color="000000"/>
          <w:bottom w:val="none" w:sz="0" w:space="0" w:color="000000"/>
          <w:right w:val="none" w:sz="0" w:space="0" w:color="000000"/>
          <w:between w:val="none" w:sz="0" w:space="0" w:color="000000"/>
        </w:pBdr>
        <w:shd w:val="clear" w:color="auto" w:fill="FFFFFF"/>
        <w:spacing w:line="240" w:lineRule="auto"/>
        <w:rPr>
          <w:rFonts w:ascii="メイリオ" w:eastAsia="メイリオ" w:hAnsi="メイリオ" w:cs="メイリオ"/>
        </w:rPr>
      </w:pPr>
      <w:r>
        <w:rPr>
          <w:rFonts w:ascii="メイリオ" w:eastAsia="メイリオ" w:hAnsi="メイリオ" w:cs="メイリオ"/>
        </w:rPr>
        <w:t>お使いの端末でパスキーを試したい方は次のデモページを参照してください。</w:t>
      </w:r>
    </w:p>
    <w:p w14:paraId="6AA49995" w14:textId="77777777" w:rsidR="00FB4ED5" w:rsidRDefault="00000000">
      <w:pPr>
        <w:numPr>
          <w:ilvl w:val="0"/>
          <w:numId w:val="10"/>
        </w:numPr>
        <w:pBdr>
          <w:top w:val="none" w:sz="0" w:space="0" w:color="000000"/>
          <w:left w:val="none" w:sz="0" w:space="0" w:color="000000"/>
          <w:bottom w:val="none" w:sz="0" w:space="0" w:color="000000"/>
          <w:right w:val="none" w:sz="0" w:space="0" w:color="000000"/>
          <w:between w:val="none" w:sz="0" w:space="0" w:color="000000"/>
        </w:pBdr>
        <w:shd w:val="clear" w:color="auto" w:fill="FFFFFF"/>
        <w:spacing w:after="200" w:line="240" w:lineRule="auto"/>
        <w:rPr>
          <w:rFonts w:ascii="メイリオ" w:eastAsia="メイリオ" w:hAnsi="メイリオ" w:cs="メイリオ"/>
        </w:rPr>
      </w:pPr>
      <w:hyperlink r:id="rId8">
        <w:r>
          <w:rPr>
            <w:rFonts w:ascii="メイリオ" w:eastAsia="メイリオ" w:hAnsi="メイリオ" w:cs="メイリオ"/>
            <w:color w:val="1155CC"/>
            <w:u w:val="single"/>
          </w:rPr>
          <w:t>https://www.passk</w:t>
        </w:r>
        <w:r>
          <w:rPr>
            <w:rFonts w:ascii="メイリオ" w:eastAsia="メイリオ" w:hAnsi="メイリオ" w:cs="メイリオ"/>
            <w:color w:val="1155CC"/>
            <w:u w:val="single"/>
          </w:rPr>
          <w:t>e</w:t>
        </w:r>
        <w:r>
          <w:rPr>
            <w:rFonts w:ascii="メイリオ" w:eastAsia="メイリオ" w:hAnsi="メイリオ" w:cs="メイリオ"/>
            <w:color w:val="1155CC"/>
            <w:u w:val="single"/>
          </w:rPr>
          <w:t>ys.io/</w:t>
        </w:r>
      </w:hyperlink>
    </w:p>
    <w:tbl>
      <w:tblPr>
        <w:tblStyle w:val="af"/>
        <w:tblW w:w="9029" w:type="dxa"/>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029"/>
      </w:tblGrid>
      <w:tr w:rsidR="00FB4ED5" w14:paraId="47C0E6A1" w14:textId="77777777">
        <w:tc>
          <w:tcPr>
            <w:tcW w:w="9029" w:type="dxa"/>
            <w:shd w:val="clear" w:color="auto" w:fill="auto"/>
            <w:tcMar>
              <w:top w:w="100" w:type="dxa"/>
              <w:left w:w="100" w:type="dxa"/>
              <w:bottom w:w="100" w:type="dxa"/>
              <w:right w:w="100" w:type="dxa"/>
            </w:tcMar>
          </w:tcPr>
          <w:sdt>
            <w:sdtPr>
              <w:tag w:val="goog_rdk_0"/>
              <w:id w:val="1968230313"/>
              <w:lock w:val="contentLocked"/>
            </w:sdtPr>
            <w:sdtContent>
              <w:p w14:paraId="47A4D2B4" w14:textId="77777777" w:rsidR="00FB4ED5" w:rsidRDefault="00000000">
                <w:pPr>
                  <w:widowControl w:val="0"/>
                  <w:pBdr>
                    <w:top w:val="nil"/>
                    <w:left w:val="nil"/>
                    <w:bottom w:val="nil"/>
                    <w:right w:val="nil"/>
                    <w:between w:val="nil"/>
                  </w:pBdr>
                  <w:spacing w:line="240" w:lineRule="auto"/>
                  <w:ind w:left="283" w:hanging="283"/>
                  <w:rPr>
                    <w:rFonts w:ascii="メイリオ" w:eastAsia="メイリオ" w:hAnsi="メイリオ" w:cs="メイリオ"/>
                  </w:rPr>
                </w:pPr>
                <w:r>
                  <w:rPr>
                    <w:rFonts w:ascii="メイリオ" w:eastAsia="メイリオ" w:hAnsi="メイリオ" w:cs="メイリオ"/>
                  </w:rPr>
                  <w:t>※FIDO2（ファイド2）は、パスワードレス認証を実現する技術規格で、業界団体であるFIDOアライアンスが2018年に発表しました。従来のパスワード認証に代わる認証手段として期待されており、セキュリティを高めながらユーザーの利便性を向上させることが期待できます。﻿</w:t>
                </w:r>
              </w:p>
              <w:p w14:paraId="19341A9C" w14:textId="77777777" w:rsidR="00FB4ED5" w:rsidRDefault="00000000">
                <w:pPr>
                  <w:widowControl w:val="0"/>
                  <w:pBdr>
                    <w:top w:val="nil"/>
                    <w:left w:val="nil"/>
                    <w:bottom w:val="nil"/>
                    <w:right w:val="nil"/>
                    <w:between w:val="nil"/>
                  </w:pBdr>
                  <w:spacing w:line="240" w:lineRule="auto"/>
                  <w:ind w:left="283"/>
                  <w:rPr>
                    <w:rFonts w:ascii="メイリオ" w:eastAsia="メイリオ" w:hAnsi="メイリオ" w:cs="メイリオ"/>
                  </w:rPr>
                </w:pPr>
                <w:r>
                  <w:rPr>
                    <w:rFonts w:ascii="メイリオ" w:eastAsia="メイリオ" w:hAnsi="メイリオ" w:cs="メイリオ"/>
                  </w:rPr>
                  <w:t>FIDO2の主な特徴は次のとおりです。﻿</w:t>
                </w:r>
              </w:p>
              <w:p w14:paraId="7EED96A1" w14:textId="77777777" w:rsidR="00FB4ED5" w:rsidRDefault="00000000">
                <w:pPr>
                  <w:widowControl w:val="0"/>
                  <w:numPr>
                    <w:ilvl w:val="0"/>
                    <w:numId w:val="12"/>
                  </w:numPr>
                  <w:pBdr>
                    <w:top w:val="nil"/>
                    <w:left w:val="nil"/>
                    <w:bottom w:val="nil"/>
                    <w:right w:val="nil"/>
                    <w:between w:val="nil"/>
                  </w:pBdr>
                  <w:spacing w:line="240" w:lineRule="auto"/>
                  <w:rPr>
                    <w:rFonts w:ascii="メイリオ" w:eastAsia="メイリオ" w:hAnsi="メイリオ" w:cs="メイリオ"/>
                  </w:rPr>
                </w:pPr>
                <w:r>
                  <w:rPr>
                    <w:rFonts w:ascii="メイリオ" w:eastAsia="メイリオ" w:hAnsi="メイリオ" w:cs="メイリオ"/>
                  </w:rPr>
                  <w:lastRenderedPageBreak/>
                  <w:t>専用のソフトウェアやハードウェアを必要とせず、指紋認証や顔認証、虹彩認証などの生体情報をオンライン上でやり取りできる﻿</w:t>
                </w:r>
              </w:p>
              <w:p w14:paraId="7BB89506" w14:textId="77777777" w:rsidR="00FB4ED5" w:rsidRDefault="00000000">
                <w:pPr>
                  <w:widowControl w:val="0"/>
                  <w:numPr>
                    <w:ilvl w:val="0"/>
                    <w:numId w:val="12"/>
                  </w:numPr>
                  <w:pBdr>
                    <w:top w:val="nil"/>
                    <w:left w:val="nil"/>
                    <w:bottom w:val="nil"/>
                    <w:right w:val="nil"/>
                    <w:between w:val="nil"/>
                  </w:pBdr>
                  <w:spacing w:line="240" w:lineRule="auto"/>
                  <w:rPr>
                    <w:rFonts w:ascii="メイリオ" w:eastAsia="メイリオ" w:hAnsi="メイリオ" w:cs="メイリオ"/>
                  </w:rPr>
                </w:pPr>
                <w:r>
                  <w:rPr>
                    <w:rFonts w:ascii="メイリオ" w:eastAsia="メイリオ" w:hAnsi="メイリオ" w:cs="メイリオ"/>
                  </w:rPr>
                  <w:t>公開鍵暗号方式を利用しており、資格情報（指紋情報、顔情報）を認証サーバーと共有しないため、フィッシングやキーロガー、リプレイ攻撃、中間者攻撃によるリスクが軽減される﻿</w:t>
                </w:r>
              </w:p>
              <w:p w14:paraId="7339EECD" w14:textId="77777777" w:rsidR="00FB4ED5" w:rsidRDefault="00000000">
                <w:pPr>
                  <w:widowControl w:val="0"/>
                  <w:numPr>
                    <w:ilvl w:val="0"/>
                    <w:numId w:val="12"/>
                  </w:numPr>
                  <w:pBdr>
                    <w:top w:val="nil"/>
                    <w:left w:val="nil"/>
                    <w:bottom w:val="nil"/>
                    <w:right w:val="nil"/>
                    <w:between w:val="nil"/>
                  </w:pBdr>
                  <w:spacing w:line="240" w:lineRule="auto"/>
                  <w:rPr>
                    <w:rFonts w:ascii="メイリオ" w:eastAsia="メイリオ" w:hAnsi="メイリオ" w:cs="メイリオ"/>
                  </w:rPr>
                </w:pPr>
                <w:r>
                  <w:rPr>
                    <w:rFonts w:ascii="メイリオ" w:eastAsia="メイリオ" w:hAnsi="メイリオ" w:cs="メイリオ"/>
                  </w:rPr>
                  <w:t>モバイルとデスクトップの両方の環境でオンラインサービスを簡単に認証できる﻿</w:t>
                </w:r>
              </w:p>
              <w:p w14:paraId="108B36C5" w14:textId="77777777" w:rsidR="00FB4ED5" w:rsidRDefault="00000000">
                <w:pPr>
                  <w:widowControl w:val="0"/>
                  <w:pBdr>
                    <w:top w:val="nil"/>
                    <w:left w:val="nil"/>
                    <w:bottom w:val="nil"/>
                    <w:right w:val="nil"/>
                    <w:between w:val="nil"/>
                  </w:pBdr>
                  <w:spacing w:line="240" w:lineRule="auto"/>
                  <w:ind w:left="283"/>
                  <w:rPr>
                    <w:rFonts w:ascii="メイリオ" w:eastAsia="メイリオ" w:hAnsi="メイリオ" w:cs="メイリオ"/>
                  </w:rPr>
                </w:pPr>
                <w:r>
                  <w:rPr>
                    <w:rFonts w:ascii="メイリオ" w:eastAsia="メイリオ" w:hAnsi="メイリオ" w:cs="メイリオ"/>
                  </w:rPr>
                  <w:t>FIDO2の認証処理は、FIDOサーバーと呼ばれる認証専用サーバーで行われます。Webサービスと連携し、クライアントとFIDOサーバーとの間で認証指示（チャレンジコード）のやり取りを行うことで認証処理を実行します。﻿</w:t>
                </w:r>
              </w:p>
            </w:sdtContent>
          </w:sdt>
        </w:tc>
      </w:tr>
    </w:tbl>
    <w:p w14:paraId="4E5C77C5" w14:textId="77777777" w:rsidR="00FB4ED5" w:rsidRDefault="00FB4ED5">
      <w:pPr>
        <w:pBdr>
          <w:top w:val="none" w:sz="0" w:space="0" w:color="000000"/>
          <w:left w:val="none" w:sz="0" w:space="0" w:color="000000"/>
          <w:bottom w:val="none" w:sz="0" w:space="0" w:color="000000"/>
          <w:right w:val="none" w:sz="0" w:space="0" w:color="000000"/>
          <w:between w:val="none" w:sz="0" w:space="0" w:color="000000"/>
        </w:pBdr>
        <w:shd w:val="clear" w:color="auto" w:fill="FFFFFF"/>
        <w:spacing w:before="160"/>
      </w:pPr>
    </w:p>
    <w:p w14:paraId="4C6B8CC5" w14:textId="77777777" w:rsidR="00FB4ED5" w:rsidRDefault="00FB4ED5">
      <w:pPr>
        <w:pBdr>
          <w:top w:val="none" w:sz="0" w:space="0" w:color="000000"/>
          <w:left w:val="none" w:sz="0" w:space="0" w:color="000000"/>
          <w:bottom w:val="none" w:sz="0" w:space="0" w:color="000000"/>
          <w:right w:val="none" w:sz="0" w:space="0" w:color="000000"/>
          <w:between w:val="none" w:sz="0" w:space="0" w:color="000000"/>
        </w:pBdr>
        <w:shd w:val="clear" w:color="auto" w:fill="FFFFFF"/>
        <w:spacing w:before="160"/>
      </w:pPr>
    </w:p>
    <w:p w14:paraId="550430FD" w14:textId="77777777" w:rsidR="00FB4ED5" w:rsidRDefault="00000000">
      <w:pPr>
        <w:pStyle w:val="1"/>
        <w:spacing w:after="0" w:line="240" w:lineRule="auto"/>
        <w:rPr>
          <w:rFonts w:ascii="メイリオ" w:eastAsia="メイリオ" w:hAnsi="メイリオ" w:cs="メイリオ"/>
          <w:sz w:val="36"/>
          <w:szCs w:val="36"/>
        </w:rPr>
      </w:pPr>
      <w:bookmarkStart w:id="2" w:name="_heading=h.1fob9te" w:colFirst="0" w:colLast="0"/>
      <w:bookmarkEnd w:id="2"/>
      <w:r>
        <w:rPr>
          <w:rFonts w:ascii="メイリオ" w:eastAsia="メイリオ" w:hAnsi="メイリオ" w:cs="メイリオ"/>
          <w:sz w:val="36"/>
          <w:szCs w:val="36"/>
        </w:rPr>
        <w:t>2．前提条件</w:t>
      </w:r>
    </w:p>
    <w:p w14:paraId="1CD8486F" w14:textId="77777777" w:rsidR="00FB4ED5" w:rsidRDefault="00000000">
      <w:pPr>
        <w:spacing w:line="240" w:lineRule="auto"/>
        <w:rPr>
          <w:rFonts w:ascii="メイリオ" w:eastAsia="メイリオ" w:hAnsi="メイリオ" w:cs="メイリオ"/>
        </w:rPr>
      </w:pPr>
      <w:r>
        <w:rPr>
          <w:rFonts w:ascii="メイリオ" w:eastAsia="メイリオ" w:hAnsi="メイリオ" w:cs="メイリオ"/>
        </w:rPr>
        <w:t>このドキュメントで説明する検証環境はすでにShibboleth IdP と SP が構成され、SAML SSO の準備ができていることを前提としています。IdP はSP の認証要求ごとにユーザーを認証し、ユーザーの属性を適切に SP に返すことができる必要があります。</w:t>
      </w:r>
    </w:p>
    <w:p w14:paraId="305F7ABB" w14:textId="77777777" w:rsidR="00FB4ED5" w:rsidRDefault="00000000">
      <w:pPr>
        <w:spacing w:line="240" w:lineRule="auto"/>
        <w:rPr>
          <w:rFonts w:ascii="メイリオ" w:eastAsia="メイリオ" w:hAnsi="メイリオ" w:cs="メイリオ"/>
        </w:rPr>
      </w:pPr>
      <w:r>
        <w:rPr>
          <w:rFonts w:ascii="メイリオ" w:eastAsia="メイリオ" w:hAnsi="メイリオ" w:cs="メイリオ"/>
        </w:rPr>
        <w:t>また検証環境はGakuNin が提供する次のドキュメントに基づいてインストールしていることを前提としています。異なる方法でインストールした場合は、システムの要件に応じて以降の手順を変更してください。</w:t>
      </w:r>
    </w:p>
    <w:p w14:paraId="59F41872" w14:textId="77777777" w:rsidR="00FB4ED5" w:rsidRDefault="00000000">
      <w:pPr>
        <w:numPr>
          <w:ilvl w:val="0"/>
          <w:numId w:val="8"/>
        </w:numPr>
        <w:spacing w:line="240" w:lineRule="auto"/>
        <w:rPr>
          <w:rFonts w:ascii="メイリオ" w:eastAsia="メイリオ" w:hAnsi="メイリオ" w:cs="メイリオ"/>
        </w:rPr>
      </w:pPr>
      <w:hyperlink r:id="rId9">
        <w:r>
          <w:rPr>
            <w:rFonts w:ascii="メイリオ" w:eastAsia="メイリオ" w:hAnsi="メイリオ" w:cs="メイリオ"/>
            <w:color w:val="1155CC"/>
            <w:u w:val="single"/>
          </w:rPr>
          <w:t>https://meatwiki.nii.ac.jp/confluence/pages/viewpage.action?pageId=157188958</w:t>
        </w:r>
      </w:hyperlink>
      <w:r>
        <w:rPr>
          <w:rFonts w:ascii="メイリオ" w:eastAsia="メイリオ" w:hAnsi="メイリオ" w:cs="メイリオ"/>
        </w:rPr>
        <w:t>（日本語）</w:t>
      </w:r>
    </w:p>
    <w:p w14:paraId="045AB651" w14:textId="77777777" w:rsidR="00FB4ED5" w:rsidRDefault="00000000">
      <w:pPr>
        <w:pStyle w:val="1"/>
        <w:spacing w:after="0" w:line="240" w:lineRule="auto"/>
        <w:rPr>
          <w:rFonts w:ascii="メイリオ" w:eastAsia="メイリオ" w:hAnsi="メイリオ" w:cs="メイリオ"/>
          <w:sz w:val="36"/>
          <w:szCs w:val="36"/>
        </w:rPr>
      </w:pPr>
      <w:bookmarkStart w:id="3" w:name="_heading=h.3znysh7" w:colFirst="0" w:colLast="0"/>
      <w:bookmarkEnd w:id="3"/>
      <w:r>
        <w:rPr>
          <w:rFonts w:ascii="メイリオ" w:eastAsia="メイリオ" w:hAnsi="メイリオ" w:cs="メイリオ"/>
          <w:sz w:val="36"/>
          <w:szCs w:val="36"/>
        </w:rPr>
        <w:t>3. 検証環境</w:t>
      </w:r>
    </w:p>
    <w:p w14:paraId="2711004B" w14:textId="77777777" w:rsidR="00FB4ED5" w:rsidRDefault="00000000">
      <w:pPr>
        <w:spacing w:line="240" w:lineRule="auto"/>
        <w:rPr>
          <w:rFonts w:ascii="メイリオ" w:eastAsia="メイリオ" w:hAnsi="メイリオ" w:cs="メイリオ"/>
        </w:rPr>
      </w:pPr>
      <w:r>
        <w:rPr>
          <w:rFonts w:ascii="メイリオ" w:eastAsia="メイリオ" w:hAnsi="メイリオ" w:cs="メイリオ"/>
        </w:rPr>
        <w:t>検証環境で使用しているソフトウェアのバージョンは次のとおりです。</w:t>
      </w:r>
    </w:p>
    <w:p w14:paraId="5244FFEE" w14:textId="77777777" w:rsidR="00FB4ED5" w:rsidRDefault="00000000">
      <w:pPr>
        <w:numPr>
          <w:ilvl w:val="0"/>
          <w:numId w:val="7"/>
        </w:numPr>
        <w:spacing w:line="240" w:lineRule="auto"/>
        <w:rPr>
          <w:rFonts w:ascii="メイリオ" w:eastAsia="メイリオ" w:hAnsi="メイリオ" w:cs="メイリオ"/>
          <w:color w:val="000000"/>
        </w:rPr>
      </w:pPr>
      <w:r>
        <w:rPr>
          <w:rFonts w:ascii="メイリオ" w:eastAsia="メイリオ" w:hAnsi="メイリオ" w:cs="メイリオ"/>
        </w:rPr>
        <w:t>Rocky Linux 9.4</w:t>
      </w:r>
    </w:p>
    <w:p w14:paraId="3C1B40A0" w14:textId="77777777" w:rsidR="00FB4ED5" w:rsidRDefault="00000000">
      <w:pPr>
        <w:numPr>
          <w:ilvl w:val="0"/>
          <w:numId w:val="7"/>
        </w:numPr>
        <w:spacing w:line="240" w:lineRule="auto"/>
        <w:rPr>
          <w:rFonts w:ascii="メイリオ" w:eastAsia="メイリオ" w:hAnsi="メイリオ" w:cs="メイリオ"/>
          <w:color w:val="000000"/>
        </w:rPr>
      </w:pPr>
      <w:r>
        <w:rPr>
          <w:rFonts w:ascii="メイリオ" w:eastAsia="メイリオ" w:hAnsi="メイリオ" w:cs="メイリオ"/>
        </w:rPr>
        <w:t>Apache httpd 2.4</w:t>
      </w:r>
    </w:p>
    <w:p w14:paraId="7C8B1AEE" w14:textId="77777777" w:rsidR="00FB4ED5" w:rsidRDefault="00000000">
      <w:pPr>
        <w:numPr>
          <w:ilvl w:val="0"/>
          <w:numId w:val="7"/>
        </w:numPr>
        <w:spacing w:line="240" w:lineRule="auto"/>
        <w:rPr>
          <w:rFonts w:ascii="メイリオ" w:eastAsia="メイリオ" w:hAnsi="メイリオ" w:cs="メイリオ"/>
          <w:color w:val="000000"/>
        </w:rPr>
      </w:pPr>
      <w:r>
        <w:rPr>
          <w:rFonts w:ascii="メイリオ" w:eastAsia="メイリオ" w:hAnsi="メイリオ" w:cs="メイリオ"/>
        </w:rPr>
        <w:t>OpenJDK 17.0.12</w:t>
      </w:r>
    </w:p>
    <w:p w14:paraId="7F95105F" w14:textId="77777777" w:rsidR="00FB4ED5" w:rsidRDefault="00000000">
      <w:pPr>
        <w:numPr>
          <w:ilvl w:val="0"/>
          <w:numId w:val="7"/>
        </w:numPr>
        <w:spacing w:line="240" w:lineRule="auto"/>
        <w:rPr>
          <w:rFonts w:ascii="メイリオ" w:eastAsia="メイリオ" w:hAnsi="メイリオ" w:cs="メイリオ"/>
          <w:color w:val="000000"/>
        </w:rPr>
      </w:pPr>
      <w:r>
        <w:rPr>
          <w:rFonts w:ascii="メイリオ" w:eastAsia="メイリオ" w:hAnsi="メイリオ" w:cs="メイリオ"/>
        </w:rPr>
        <w:t>Jetty 11.0.20</w:t>
      </w:r>
    </w:p>
    <w:p w14:paraId="14A20CB8" w14:textId="77777777" w:rsidR="00FB4ED5" w:rsidRDefault="00000000">
      <w:pPr>
        <w:numPr>
          <w:ilvl w:val="0"/>
          <w:numId w:val="7"/>
        </w:numPr>
        <w:spacing w:line="240" w:lineRule="auto"/>
        <w:rPr>
          <w:rFonts w:ascii="メイリオ" w:eastAsia="メイリオ" w:hAnsi="メイリオ" w:cs="メイリオ"/>
          <w:color w:val="000000"/>
        </w:rPr>
      </w:pPr>
      <w:r>
        <w:rPr>
          <w:rFonts w:ascii="メイリオ" w:eastAsia="メイリオ" w:hAnsi="メイリオ" w:cs="メイリオ"/>
        </w:rPr>
        <w:t>Shibboleth IdP 5.1.2</w:t>
      </w:r>
    </w:p>
    <w:p w14:paraId="27CE9A3B" w14:textId="77777777" w:rsidR="00FB4ED5" w:rsidRDefault="00000000">
      <w:pPr>
        <w:numPr>
          <w:ilvl w:val="1"/>
          <w:numId w:val="7"/>
        </w:numPr>
        <w:spacing w:line="240" w:lineRule="auto"/>
        <w:rPr>
          <w:rFonts w:ascii="メイリオ" w:eastAsia="メイリオ" w:hAnsi="メイリオ" w:cs="メイリオ"/>
        </w:rPr>
      </w:pPr>
      <w:r>
        <w:rPr>
          <w:rFonts w:ascii="メイリオ" w:eastAsia="メイリオ" w:hAnsi="メイリオ" w:cs="メイリオ"/>
        </w:rPr>
        <w:t>WebAuthnプラグイン 0.0.2</w:t>
      </w:r>
    </w:p>
    <w:p w14:paraId="3BFF836E" w14:textId="77777777" w:rsidR="00FB4ED5" w:rsidRDefault="00000000">
      <w:pPr>
        <w:numPr>
          <w:ilvl w:val="0"/>
          <w:numId w:val="7"/>
        </w:numPr>
        <w:spacing w:line="240" w:lineRule="auto"/>
        <w:rPr>
          <w:rFonts w:ascii="メイリオ" w:eastAsia="メイリオ" w:hAnsi="メイリオ" w:cs="メイリオ"/>
          <w:color w:val="000000"/>
        </w:rPr>
      </w:pPr>
      <w:r>
        <w:rPr>
          <w:rFonts w:ascii="メイリオ" w:eastAsia="メイリオ" w:hAnsi="メイリオ" w:cs="メイリオ"/>
        </w:rPr>
        <w:lastRenderedPageBreak/>
        <w:t>Shibboleth SP 3.4.1</w:t>
      </w:r>
    </w:p>
    <w:p w14:paraId="5461DD10" w14:textId="77777777" w:rsidR="00FB4ED5" w:rsidRDefault="00000000">
      <w:pPr>
        <w:pStyle w:val="1"/>
        <w:pBdr>
          <w:top w:val="none" w:sz="0" w:space="0" w:color="000000"/>
          <w:left w:val="none" w:sz="0" w:space="0" w:color="000000"/>
          <w:bottom w:val="none" w:sz="0" w:space="0" w:color="000000"/>
          <w:right w:val="none" w:sz="0" w:space="0" w:color="000000"/>
          <w:between w:val="none" w:sz="0" w:space="0" w:color="000000"/>
        </w:pBdr>
        <w:shd w:val="clear" w:color="auto" w:fill="FFFFFF"/>
        <w:spacing w:before="460" w:after="0" w:line="240" w:lineRule="auto"/>
        <w:rPr>
          <w:rFonts w:ascii="メイリオ" w:eastAsia="メイリオ" w:hAnsi="メイリオ" w:cs="メイリオ"/>
          <w:sz w:val="36"/>
          <w:szCs w:val="36"/>
        </w:rPr>
      </w:pPr>
      <w:bookmarkStart w:id="4" w:name="_heading=h.2et92p0" w:colFirst="0" w:colLast="0"/>
      <w:bookmarkEnd w:id="4"/>
      <w:r>
        <w:rPr>
          <w:rFonts w:ascii="メイリオ" w:eastAsia="メイリオ" w:hAnsi="メイリオ" w:cs="メイリオ"/>
          <w:sz w:val="36"/>
          <w:szCs w:val="36"/>
        </w:rPr>
        <w:t>4．システム構成</w:t>
      </w:r>
    </w:p>
    <w:p w14:paraId="496AA14D" w14:textId="77777777" w:rsidR="00FB4ED5" w:rsidRDefault="00000000">
      <w:pPr>
        <w:spacing w:line="240" w:lineRule="auto"/>
        <w:rPr>
          <w:rFonts w:ascii="メイリオ" w:eastAsia="メイリオ" w:hAnsi="メイリオ" w:cs="メイリオ"/>
        </w:rPr>
      </w:pPr>
      <w:r>
        <w:rPr>
          <w:rFonts w:ascii="メイリオ" w:eastAsia="メイリオ" w:hAnsi="メイリオ" w:cs="メイリオ"/>
        </w:rPr>
        <w:t>検証環境のシステム構成要素は次のとおりです。</w:t>
      </w:r>
    </w:p>
    <w:p w14:paraId="1ABAF5CB" w14:textId="77777777" w:rsidR="00FB4ED5" w:rsidRDefault="00000000">
      <w:pPr>
        <w:numPr>
          <w:ilvl w:val="0"/>
          <w:numId w:val="9"/>
        </w:numPr>
        <w:spacing w:line="240" w:lineRule="auto"/>
        <w:rPr>
          <w:rFonts w:ascii="メイリオ" w:eastAsia="メイリオ" w:hAnsi="メイリオ" w:cs="メイリオ"/>
        </w:rPr>
      </w:pPr>
      <w:r>
        <w:rPr>
          <w:rFonts w:ascii="メイリオ" w:eastAsia="メイリオ" w:hAnsi="メイリオ" w:cs="メイリオ"/>
        </w:rPr>
        <w:t>Shibboleth IdP［FQDN: ex-idp-test??.gakunin.nii.ac.jp］</w:t>
      </w:r>
    </w:p>
    <w:p w14:paraId="11743907" w14:textId="77777777" w:rsidR="00FB4ED5" w:rsidRDefault="00000000">
      <w:pPr>
        <w:numPr>
          <w:ilvl w:val="1"/>
          <w:numId w:val="9"/>
        </w:numPr>
        <w:spacing w:line="240" w:lineRule="auto"/>
        <w:rPr>
          <w:rFonts w:ascii="メイリオ" w:eastAsia="メイリオ" w:hAnsi="メイリオ" w:cs="メイリオ"/>
        </w:rPr>
      </w:pPr>
      <w:r>
        <w:rPr>
          <w:rFonts w:ascii="メイリオ" w:eastAsia="メイリオ" w:hAnsi="メイリオ" w:cs="メイリオ"/>
        </w:rPr>
        <w:t>ユーザー向けにWebAuthnの資格情報を登録・削除するためのWebインタフェースを提供します。</w:t>
      </w:r>
    </w:p>
    <w:p w14:paraId="32BC7193" w14:textId="77777777" w:rsidR="00FB4ED5" w:rsidRDefault="00000000">
      <w:pPr>
        <w:numPr>
          <w:ilvl w:val="1"/>
          <w:numId w:val="9"/>
        </w:numPr>
        <w:spacing w:line="240" w:lineRule="auto"/>
        <w:rPr>
          <w:rFonts w:ascii="メイリオ" w:eastAsia="メイリオ" w:hAnsi="メイリオ" w:cs="メイリオ"/>
        </w:rPr>
      </w:pPr>
      <w:r>
        <w:rPr>
          <w:rFonts w:ascii="メイリオ" w:eastAsia="メイリオ" w:hAnsi="メイリオ" w:cs="メイリオ"/>
        </w:rPr>
        <w:t>Shibboleth SPにWebAuthnによる認証フローを提供します。</w:t>
      </w:r>
    </w:p>
    <w:p w14:paraId="025DD871" w14:textId="77777777" w:rsidR="00FB4ED5" w:rsidRPr="00D66BF9" w:rsidRDefault="00000000">
      <w:pPr>
        <w:numPr>
          <w:ilvl w:val="0"/>
          <w:numId w:val="9"/>
        </w:numPr>
        <w:spacing w:line="240" w:lineRule="auto"/>
        <w:rPr>
          <w:rFonts w:ascii="メイリオ" w:eastAsia="メイリオ" w:hAnsi="メイリオ" w:cs="メイリオ"/>
          <w:lang w:val="en-US"/>
        </w:rPr>
      </w:pPr>
      <w:r w:rsidRPr="00D66BF9">
        <w:rPr>
          <w:rFonts w:ascii="メイリオ" w:eastAsia="メイリオ" w:hAnsi="メイリオ" w:cs="メイリオ"/>
          <w:lang w:val="en-US"/>
        </w:rPr>
        <w:t>Shibboleth SP［FQDN: ex-sp-test??.gakunin.nii.ac.jp］</w:t>
      </w:r>
    </w:p>
    <w:p w14:paraId="654517D4" w14:textId="77777777" w:rsidR="00FB4ED5" w:rsidRDefault="00000000">
      <w:pPr>
        <w:numPr>
          <w:ilvl w:val="1"/>
          <w:numId w:val="9"/>
        </w:numPr>
        <w:spacing w:line="240" w:lineRule="auto"/>
        <w:rPr>
          <w:rFonts w:ascii="メイリオ" w:eastAsia="メイリオ" w:hAnsi="メイリオ" w:cs="メイリオ"/>
        </w:rPr>
      </w:pPr>
      <w:r>
        <w:rPr>
          <w:rFonts w:ascii="メイリオ" w:eastAsia="メイリオ" w:hAnsi="メイリオ" w:cs="メイリオ"/>
        </w:rPr>
        <w:t>WebAuthnによる認証を表示要件とするWebサービスです。検証環境では受信した属性情報一覧を表示するページです。</w:t>
      </w:r>
    </w:p>
    <w:p w14:paraId="26B00360" w14:textId="77777777" w:rsidR="00FB4ED5" w:rsidRDefault="00FB4ED5"/>
    <w:p w14:paraId="497E3ECF" w14:textId="77777777" w:rsidR="00FB4ED5" w:rsidRDefault="00000000">
      <w:pPr>
        <w:pStyle w:val="1"/>
        <w:pBdr>
          <w:top w:val="none" w:sz="0" w:space="0" w:color="000000"/>
          <w:left w:val="none" w:sz="0" w:space="0" w:color="000000"/>
          <w:bottom w:val="none" w:sz="0" w:space="0" w:color="000000"/>
          <w:right w:val="none" w:sz="0" w:space="0" w:color="000000"/>
          <w:between w:val="none" w:sz="0" w:space="0" w:color="000000"/>
        </w:pBdr>
        <w:shd w:val="clear" w:color="auto" w:fill="FFFFFF"/>
        <w:spacing w:before="0" w:line="240" w:lineRule="auto"/>
        <w:rPr>
          <w:rFonts w:ascii="メイリオ" w:eastAsia="メイリオ" w:hAnsi="メイリオ" w:cs="メイリオ"/>
          <w:sz w:val="36"/>
          <w:szCs w:val="36"/>
        </w:rPr>
      </w:pPr>
      <w:bookmarkStart w:id="5" w:name="_heading=h.tyjcwt" w:colFirst="0" w:colLast="0"/>
      <w:bookmarkEnd w:id="5"/>
      <w:r>
        <w:rPr>
          <w:rFonts w:ascii="メイリオ" w:eastAsia="メイリオ" w:hAnsi="メイリオ" w:cs="メイリオ"/>
          <w:sz w:val="36"/>
          <w:szCs w:val="36"/>
        </w:rPr>
        <w:t>5．動作概要</w:t>
      </w:r>
    </w:p>
    <w:p w14:paraId="0B3C693D" w14:textId="77777777" w:rsidR="00FB4ED5" w:rsidRDefault="00000000">
      <w:pPr>
        <w:spacing w:line="240" w:lineRule="auto"/>
        <w:rPr>
          <w:rFonts w:ascii="メイリオ" w:eastAsia="メイリオ" w:hAnsi="メイリオ" w:cs="メイリオ"/>
        </w:rPr>
      </w:pPr>
      <w:r>
        <w:rPr>
          <w:rFonts w:ascii="メイリオ" w:eastAsia="メイリオ" w:hAnsi="メイリオ" w:cs="メイリオ"/>
        </w:rPr>
        <w:t>検証環境ではシステム全体が次のように動作するように設定します。</w:t>
      </w:r>
    </w:p>
    <w:p w14:paraId="279DFB10" w14:textId="77777777" w:rsidR="00FB4ED5" w:rsidRDefault="00000000">
      <w:pPr>
        <w:numPr>
          <w:ilvl w:val="0"/>
          <w:numId w:val="5"/>
        </w:numPr>
        <w:spacing w:line="240" w:lineRule="auto"/>
        <w:rPr>
          <w:rFonts w:ascii="メイリオ" w:eastAsia="メイリオ" w:hAnsi="メイリオ" w:cs="メイリオ"/>
        </w:rPr>
      </w:pPr>
      <w:r>
        <w:rPr>
          <w:rFonts w:ascii="メイリオ" w:eastAsia="メイリオ" w:hAnsi="メイリオ" w:cs="メイリオ"/>
        </w:rPr>
        <w:t>WebAuthn資格情報登録フロー</w:t>
      </w:r>
    </w:p>
    <w:p w14:paraId="72B56D9A" w14:textId="77777777" w:rsidR="00FB4ED5" w:rsidRDefault="00000000">
      <w:pPr>
        <w:numPr>
          <w:ilvl w:val="1"/>
          <w:numId w:val="5"/>
        </w:numPr>
        <w:spacing w:line="240" w:lineRule="auto"/>
        <w:rPr>
          <w:rFonts w:ascii="メイリオ" w:eastAsia="メイリオ" w:hAnsi="メイリオ" w:cs="メイリオ"/>
        </w:rPr>
      </w:pPr>
      <w:r>
        <w:rPr>
          <w:rFonts w:ascii="メイリオ" w:eastAsia="メイリオ" w:hAnsi="メイリオ" w:cs="メイリオ"/>
        </w:rPr>
        <w:t>IdPではユーザー名とパスワードの入力により認証し、デフォルトのIdPストレージにWebAuthnの資格情報（ユーザー名とFIDO2認証器で生成された公開鍵など）を登録します。</w:t>
      </w:r>
    </w:p>
    <w:p w14:paraId="353A9027" w14:textId="77777777" w:rsidR="00FB4ED5" w:rsidRDefault="00000000">
      <w:pPr>
        <w:numPr>
          <w:ilvl w:val="0"/>
          <w:numId w:val="5"/>
        </w:numPr>
        <w:spacing w:line="240" w:lineRule="auto"/>
        <w:rPr>
          <w:rFonts w:ascii="メイリオ" w:eastAsia="メイリオ" w:hAnsi="メイリオ" w:cs="メイリオ"/>
        </w:rPr>
      </w:pPr>
      <w:r>
        <w:rPr>
          <w:rFonts w:ascii="メイリオ" w:eastAsia="メイリオ" w:hAnsi="メイリオ" w:cs="メイリオ"/>
        </w:rPr>
        <w:t>SP認証フロー</w:t>
      </w:r>
    </w:p>
    <w:p w14:paraId="22B8EE87" w14:textId="77777777" w:rsidR="00FB4ED5" w:rsidRDefault="00000000">
      <w:pPr>
        <w:numPr>
          <w:ilvl w:val="1"/>
          <w:numId w:val="5"/>
        </w:numPr>
        <w:spacing w:line="240" w:lineRule="auto"/>
        <w:rPr>
          <w:rFonts w:ascii="メイリオ" w:eastAsia="メイリオ" w:hAnsi="メイリオ" w:cs="メイリオ"/>
        </w:rPr>
      </w:pPr>
      <w:r>
        <w:rPr>
          <w:rFonts w:ascii="メイリオ" w:eastAsia="メイリオ" w:hAnsi="メイリオ" w:cs="メイリオ"/>
        </w:rPr>
        <w:t>ユーザーはSP経由でのIdPでの認証時にユーザー名とパスワードの入力が不要となり、WindowsやmacOSのパスキーによるジェスチャー（PINの入力やTouch ID等の指紋認証、スマートフォンのタップなど）や、FIDO2に対応した認証デバイスにより認証が完了します。</w:t>
      </w:r>
    </w:p>
    <w:p w14:paraId="2BA37A06" w14:textId="77777777" w:rsidR="00FB4ED5" w:rsidRDefault="00000000">
      <w:pPr>
        <w:spacing w:line="240" w:lineRule="auto"/>
        <w:rPr>
          <w:rFonts w:ascii="メイリオ" w:eastAsia="メイリオ" w:hAnsi="メイリオ" w:cs="メイリオ"/>
        </w:rPr>
      </w:pPr>
      <w:r>
        <w:rPr>
          <w:rFonts w:ascii="メイリオ" w:eastAsia="メイリオ" w:hAnsi="メイリオ" w:cs="メイリオ"/>
        </w:rPr>
        <w:t>WebAuthnプラグインには、他にも次のような制約調整項目や認証フローへの対応など、様々な設定項目があります。</w:t>
      </w:r>
    </w:p>
    <w:p w14:paraId="398D0EDF" w14:textId="77777777" w:rsidR="00FB4ED5" w:rsidRDefault="00000000">
      <w:pPr>
        <w:numPr>
          <w:ilvl w:val="0"/>
          <w:numId w:val="2"/>
        </w:numPr>
        <w:spacing w:line="240" w:lineRule="auto"/>
        <w:rPr>
          <w:rFonts w:ascii="メイリオ" w:eastAsia="メイリオ" w:hAnsi="メイリオ" w:cs="メイリオ"/>
        </w:rPr>
      </w:pPr>
      <w:r>
        <w:rPr>
          <w:rFonts w:ascii="メイリオ" w:eastAsia="メイリオ" w:hAnsi="メイリオ" w:cs="メイリオ"/>
        </w:rPr>
        <w:t>ユーザーIDまたはパスワードの入力を必須とする</w:t>
      </w:r>
    </w:p>
    <w:p w14:paraId="738060EB" w14:textId="77777777" w:rsidR="00FB4ED5" w:rsidRDefault="00000000">
      <w:pPr>
        <w:numPr>
          <w:ilvl w:val="0"/>
          <w:numId w:val="2"/>
        </w:numPr>
        <w:spacing w:line="240" w:lineRule="auto"/>
        <w:rPr>
          <w:rFonts w:ascii="メイリオ" w:eastAsia="メイリオ" w:hAnsi="メイリオ" w:cs="メイリオ"/>
        </w:rPr>
      </w:pPr>
      <w:r>
        <w:rPr>
          <w:rFonts w:ascii="メイリオ" w:eastAsia="メイリオ" w:hAnsi="メイリオ" w:cs="メイリオ"/>
        </w:rPr>
        <w:t>MFAの一要素として設定する</w:t>
      </w:r>
    </w:p>
    <w:p w14:paraId="1F130465" w14:textId="77777777" w:rsidR="00FB4ED5" w:rsidRDefault="00000000">
      <w:pPr>
        <w:spacing w:line="240" w:lineRule="auto"/>
        <w:rPr>
          <w:rFonts w:ascii="メイリオ" w:eastAsia="メイリオ" w:hAnsi="メイリオ" w:cs="メイリオ"/>
        </w:rPr>
      </w:pPr>
      <w:r>
        <w:rPr>
          <w:rFonts w:ascii="メイリオ" w:eastAsia="メイリオ" w:hAnsi="メイリオ" w:cs="メイリオ"/>
        </w:rPr>
        <w:t>詳しくは次のドキュメントを参照してください。</w:t>
      </w:r>
    </w:p>
    <w:p w14:paraId="379C5542" w14:textId="77777777" w:rsidR="00FB4ED5" w:rsidRDefault="00000000">
      <w:pPr>
        <w:numPr>
          <w:ilvl w:val="0"/>
          <w:numId w:val="3"/>
        </w:numPr>
        <w:spacing w:line="240" w:lineRule="auto"/>
        <w:rPr>
          <w:rFonts w:ascii="メイリオ" w:eastAsia="メイリオ" w:hAnsi="メイリオ" w:cs="メイリオ"/>
        </w:rPr>
      </w:pPr>
      <w:hyperlink r:id="rId10">
        <w:r>
          <w:rPr>
            <w:rFonts w:ascii="メイリオ" w:eastAsia="メイリオ" w:hAnsi="メイリオ" w:cs="メイリオ"/>
            <w:color w:val="1155CC"/>
            <w:u w:val="single"/>
          </w:rPr>
          <w:t>https://shibboleth.atlassian.net/wiki/spaces/IDPPLUGINS/pages/3395321933/WebAuthnAuthnConfiguration</w:t>
        </w:r>
      </w:hyperlink>
    </w:p>
    <w:p w14:paraId="037F9228" w14:textId="77777777" w:rsidR="00FB4ED5" w:rsidRDefault="00000000">
      <w:pPr>
        <w:pStyle w:val="1"/>
        <w:pBdr>
          <w:top w:val="none" w:sz="0" w:space="0" w:color="000000"/>
          <w:left w:val="none" w:sz="0" w:space="0" w:color="000000"/>
          <w:bottom w:val="none" w:sz="0" w:space="0" w:color="000000"/>
          <w:right w:val="none" w:sz="0" w:space="0" w:color="000000"/>
          <w:between w:val="none" w:sz="0" w:space="0" w:color="000000"/>
        </w:pBdr>
        <w:shd w:val="clear" w:color="auto" w:fill="FFFFFF"/>
        <w:spacing w:before="460" w:after="0" w:line="240" w:lineRule="auto"/>
        <w:rPr>
          <w:rFonts w:ascii="メイリオ" w:eastAsia="メイリオ" w:hAnsi="メイリオ" w:cs="メイリオ"/>
          <w:sz w:val="36"/>
          <w:szCs w:val="36"/>
        </w:rPr>
      </w:pPr>
      <w:bookmarkStart w:id="6" w:name="_heading=h.3dy6vkm" w:colFirst="0" w:colLast="0"/>
      <w:bookmarkEnd w:id="6"/>
      <w:r>
        <w:rPr>
          <w:rFonts w:ascii="メイリオ" w:eastAsia="メイリオ" w:hAnsi="メイリオ" w:cs="メイリオ"/>
          <w:sz w:val="36"/>
          <w:szCs w:val="36"/>
        </w:rPr>
        <w:lastRenderedPageBreak/>
        <w:t>6．Shibboleth IdPの変更</w:t>
      </w:r>
    </w:p>
    <w:p w14:paraId="5016BF74" w14:textId="77777777" w:rsidR="00FB4ED5" w:rsidRDefault="00000000">
      <w:pPr>
        <w:pBdr>
          <w:top w:val="none" w:sz="0" w:space="0" w:color="000000"/>
          <w:left w:val="none" w:sz="0" w:space="0" w:color="000000"/>
          <w:bottom w:val="none" w:sz="0" w:space="0" w:color="000000"/>
          <w:right w:val="none" w:sz="0" w:space="0" w:color="000000"/>
          <w:between w:val="none" w:sz="0" w:space="0" w:color="000000"/>
        </w:pBdr>
        <w:shd w:val="clear" w:color="auto" w:fill="FFFFFF"/>
        <w:spacing w:line="240" w:lineRule="auto"/>
        <w:rPr>
          <w:rFonts w:ascii="メイリオ" w:eastAsia="メイリオ" w:hAnsi="メイリオ" w:cs="メイリオ"/>
        </w:rPr>
      </w:pPr>
      <w:r>
        <w:rPr>
          <w:rFonts w:ascii="メイリオ" w:eastAsia="メイリオ" w:hAnsi="メイリオ" w:cs="メイリオ"/>
        </w:rPr>
        <w:t>IdPにWebAuthnプラグインを導入します。</w:t>
      </w:r>
    </w:p>
    <w:p w14:paraId="13BBA474" w14:textId="77777777" w:rsidR="00FB4ED5" w:rsidRDefault="00000000">
      <w:pPr>
        <w:numPr>
          <w:ilvl w:val="0"/>
          <w:numId w:val="6"/>
        </w:numPr>
        <w:pBdr>
          <w:top w:val="none" w:sz="0" w:space="0" w:color="000000"/>
          <w:left w:val="none" w:sz="0" w:space="0" w:color="000000"/>
          <w:bottom w:val="none" w:sz="0" w:space="0" w:color="000000"/>
          <w:right w:val="none" w:sz="0" w:space="0" w:color="000000"/>
          <w:between w:val="none" w:sz="0" w:space="0" w:color="000000"/>
        </w:pBdr>
        <w:shd w:val="clear" w:color="auto" w:fill="FFFFFF"/>
        <w:spacing w:line="240" w:lineRule="auto"/>
        <w:rPr>
          <w:rFonts w:ascii="メイリオ" w:eastAsia="メイリオ" w:hAnsi="メイリオ" w:cs="メイリオ"/>
        </w:rPr>
      </w:pPr>
      <w:r>
        <w:rPr>
          <w:rFonts w:ascii="メイリオ" w:eastAsia="メイリオ" w:hAnsi="メイリオ" w:cs="メイリオ"/>
        </w:rPr>
        <w:t>plugin.shコマンドでWebAuthnプラグインをインストールします。</w:t>
      </w:r>
    </w:p>
    <w:tbl>
      <w:tblPr>
        <w:tblStyle w:val="af0"/>
        <w:tblW w:w="8655" w:type="dxa"/>
        <w:tblInd w:w="72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8655"/>
      </w:tblGrid>
      <w:tr w:rsidR="00FB4ED5" w:rsidRPr="00D66BF9" w14:paraId="52757E2E" w14:textId="77777777">
        <w:tc>
          <w:tcPr>
            <w:tcW w:w="8655" w:type="dxa"/>
            <w:shd w:val="clear" w:color="auto" w:fill="auto"/>
            <w:tcMar>
              <w:top w:w="100" w:type="dxa"/>
              <w:left w:w="100" w:type="dxa"/>
              <w:bottom w:w="100" w:type="dxa"/>
              <w:right w:w="100" w:type="dxa"/>
            </w:tcMar>
          </w:tcPr>
          <w:p w14:paraId="20A0AB6B" w14:textId="77777777" w:rsidR="00FB4ED5" w:rsidRPr="00D66BF9" w:rsidRDefault="00000000">
            <w:pPr>
              <w:widowControl w:val="0"/>
              <w:pBdr>
                <w:top w:val="nil"/>
                <w:left w:val="nil"/>
                <w:bottom w:val="nil"/>
                <w:right w:val="nil"/>
                <w:between w:val="nil"/>
              </w:pBdr>
              <w:spacing w:line="240" w:lineRule="auto"/>
              <w:rPr>
                <w:rFonts w:ascii="メイリオ" w:eastAsia="メイリオ" w:hAnsi="メイリオ" w:cs="メイリオ"/>
                <w:color w:val="0052CC"/>
                <w:sz w:val="20"/>
                <w:szCs w:val="20"/>
                <w:lang w:val="en-US"/>
              </w:rPr>
            </w:pPr>
            <w:r w:rsidRPr="00D66BF9">
              <w:rPr>
                <w:rFonts w:ascii="メイリオ" w:eastAsia="メイリオ" w:hAnsi="メイリオ" w:cs="メイリオ"/>
                <w:sz w:val="20"/>
                <w:szCs w:val="20"/>
                <w:lang w:val="en-US"/>
              </w:rPr>
              <w:t>#</w:t>
            </w:r>
            <w:r w:rsidRPr="00D66BF9">
              <w:rPr>
                <w:rFonts w:ascii="メイリオ" w:eastAsia="メイリオ" w:hAnsi="メイリオ" w:cs="メイリオ"/>
                <w:color w:val="0052CC"/>
                <w:sz w:val="20"/>
                <w:szCs w:val="20"/>
                <w:lang w:val="en-US"/>
              </w:rPr>
              <w:t xml:space="preserve"> /opt/shibboleth-idp/bin/plugin.sh --noCheck -i https://shibboleth.net/downloads/prerelease/idp-plugin-webauthn-0.0.2.tar.gz</w:t>
            </w:r>
          </w:p>
          <w:p w14:paraId="4EDCE0F7" w14:textId="77777777" w:rsidR="00FB4ED5" w:rsidRPr="00D66BF9" w:rsidRDefault="00000000">
            <w:pPr>
              <w:widowControl w:val="0"/>
              <w:spacing w:line="240" w:lineRule="auto"/>
              <w:rPr>
                <w:rFonts w:ascii="メイリオ" w:eastAsia="メイリオ" w:hAnsi="メイリオ" w:cs="メイリオ"/>
                <w:sz w:val="20"/>
                <w:szCs w:val="20"/>
                <w:lang w:val="en-US"/>
              </w:rPr>
            </w:pPr>
            <w:r w:rsidRPr="00D66BF9">
              <w:rPr>
                <w:rFonts w:ascii="メイリオ" w:eastAsia="メイリオ" w:hAnsi="メイリオ" w:cs="メイリオ"/>
                <w:sz w:val="20"/>
                <w:szCs w:val="20"/>
                <w:lang w:val="en-US"/>
              </w:rPr>
              <w:t>INFO  - Including auto-located properties in /opt/shibboleth-idp/bin/../conf/admin/admin.properties</w:t>
            </w:r>
          </w:p>
          <w:p w14:paraId="0AAF4D4F" w14:textId="77777777" w:rsidR="00FB4ED5" w:rsidRPr="00D66BF9" w:rsidRDefault="00000000">
            <w:pPr>
              <w:widowControl w:val="0"/>
              <w:spacing w:line="240" w:lineRule="auto"/>
              <w:rPr>
                <w:rFonts w:ascii="メイリオ" w:eastAsia="メイリオ" w:hAnsi="メイリオ" w:cs="メイリオ"/>
                <w:sz w:val="20"/>
                <w:szCs w:val="20"/>
                <w:lang w:val="en-US"/>
              </w:rPr>
            </w:pPr>
            <w:r w:rsidRPr="00D66BF9">
              <w:rPr>
                <w:rFonts w:ascii="メイリオ" w:eastAsia="メイリオ" w:hAnsi="メイリオ" w:cs="メイリオ"/>
                <w:sz w:val="20"/>
                <w:szCs w:val="20"/>
                <w:lang w:val="en-US"/>
              </w:rPr>
              <w:t>INFO  - Including auto-located properties in /opt/shibboleth-idp/bin/../conf/authn/authn.properties</w:t>
            </w:r>
          </w:p>
          <w:p w14:paraId="0235808E" w14:textId="77777777" w:rsidR="00FB4ED5" w:rsidRPr="00D66BF9" w:rsidRDefault="00000000">
            <w:pPr>
              <w:widowControl w:val="0"/>
              <w:spacing w:line="240" w:lineRule="auto"/>
              <w:rPr>
                <w:rFonts w:ascii="メイリオ" w:eastAsia="メイリオ" w:hAnsi="メイリオ" w:cs="メイリオ"/>
                <w:sz w:val="20"/>
                <w:szCs w:val="20"/>
                <w:lang w:val="en-US"/>
              </w:rPr>
            </w:pPr>
            <w:r w:rsidRPr="00D66BF9">
              <w:rPr>
                <w:rFonts w:ascii="メイリオ" w:eastAsia="メイリオ" w:hAnsi="メイリオ" w:cs="メイリオ"/>
                <w:sz w:val="20"/>
                <w:szCs w:val="20"/>
                <w:lang w:val="en-US"/>
              </w:rPr>
              <w:t>INFO  - Including auto-located properties in /opt/shibboleth-idp/bin/../conf/c14n/subject-c14n.properties</w:t>
            </w:r>
          </w:p>
          <w:p w14:paraId="59918B8B" w14:textId="77777777" w:rsidR="00FB4ED5" w:rsidRPr="00D66BF9" w:rsidRDefault="00000000">
            <w:pPr>
              <w:widowControl w:val="0"/>
              <w:spacing w:line="240" w:lineRule="auto"/>
              <w:rPr>
                <w:rFonts w:ascii="メイリオ" w:eastAsia="メイリオ" w:hAnsi="メイリオ" w:cs="メイリオ"/>
                <w:sz w:val="20"/>
                <w:szCs w:val="20"/>
                <w:lang w:val="en-US"/>
              </w:rPr>
            </w:pPr>
            <w:r w:rsidRPr="00D66BF9">
              <w:rPr>
                <w:rFonts w:ascii="メイリオ" w:eastAsia="メイリオ" w:hAnsi="メイリオ" w:cs="メイリオ"/>
                <w:sz w:val="20"/>
                <w:szCs w:val="20"/>
                <w:lang w:val="en-US"/>
              </w:rPr>
              <w:t>INFO  - Including auto-located properties in /opt/shibboleth-idp/bin/../conf/services.properties</w:t>
            </w:r>
          </w:p>
          <w:p w14:paraId="3FA34A09" w14:textId="77777777" w:rsidR="00FB4ED5" w:rsidRPr="00D66BF9" w:rsidRDefault="00000000">
            <w:pPr>
              <w:widowControl w:val="0"/>
              <w:spacing w:line="240" w:lineRule="auto"/>
              <w:rPr>
                <w:rFonts w:ascii="メイリオ" w:eastAsia="メイリオ" w:hAnsi="メイリオ" w:cs="メイリオ"/>
                <w:sz w:val="20"/>
                <w:szCs w:val="20"/>
                <w:lang w:val="en-US"/>
              </w:rPr>
            </w:pPr>
            <w:r w:rsidRPr="00D66BF9">
              <w:rPr>
                <w:rFonts w:ascii="メイリオ" w:eastAsia="メイリオ" w:hAnsi="メイリオ" w:cs="メイリオ"/>
                <w:sz w:val="20"/>
                <w:szCs w:val="20"/>
                <w:lang w:val="en-US"/>
              </w:rPr>
              <w:t>INFO  - Including auto-located properties in /opt/shibboleth-idp/bin/../conf/saml-nameid.properties</w:t>
            </w:r>
          </w:p>
          <w:p w14:paraId="765C1362" w14:textId="77777777" w:rsidR="00FB4ED5" w:rsidRPr="00D66BF9" w:rsidRDefault="00000000">
            <w:pPr>
              <w:widowControl w:val="0"/>
              <w:spacing w:line="240" w:lineRule="auto"/>
              <w:rPr>
                <w:rFonts w:ascii="メイリオ" w:eastAsia="メイリオ" w:hAnsi="メイリオ" w:cs="メイリオ"/>
                <w:sz w:val="20"/>
                <w:szCs w:val="20"/>
                <w:lang w:val="en-US"/>
              </w:rPr>
            </w:pPr>
            <w:r w:rsidRPr="00D66BF9">
              <w:rPr>
                <w:rFonts w:ascii="メイリオ" w:eastAsia="メイリオ" w:hAnsi="メイリオ" w:cs="メイリオ"/>
                <w:sz w:val="20"/>
                <w:szCs w:val="20"/>
                <w:lang w:val="en-US"/>
              </w:rPr>
              <w:t>INFO  - Including auto-located properties in /opt/shibboleth-idp/bin/../conf/ldap.properties</w:t>
            </w:r>
          </w:p>
          <w:p w14:paraId="456087D1" w14:textId="77777777" w:rsidR="00FB4ED5" w:rsidRPr="00D66BF9" w:rsidRDefault="00000000">
            <w:pPr>
              <w:widowControl w:val="0"/>
              <w:spacing w:line="240" w:lineRule="auto"/>
              <w:rPr>
                <w:rFonts w:ascii="メイリオ" w:eastAsia="メイリオ" w:hAnsi="メイリオ" w:cs="メイリオ"/>
                <w:sz w:val="20"/>
                <w:szCs w:val="20"/>
                <w:lang w:val="en-US"/>
              </w:rPr>
            </w:pPr>
            <w:r w:rsidRPr="00D66BF9">
              <w:rPr>
                <w:rFonts w:ascii="メイリオ" w:eastAsia="メイリオ" w:hAnsi="メイリオ" w:cs="メイリオ"/>
                <w:sz w:val="20"/>
                <w:szCs w:val="20"/>
                <w:lang w:val="en-US"/>
              </w:rPr>
              <w:t>INFO  - Downloading from HTTPResource [https://shibboleth.net/downloads/prerelease/idp-plugin-webauthn-0.0.2.tar.gz]</w:t>
            </w:r>
          </w:p>
          <w:p w14:paraId="23474873" w14:textId="77777777" w:rsidR="00FB4ED5" w:rsidRPr="00D66BF9" w:rsidRDefault="00000000">
            <w:pPr>
              <w:widowControl w:val="0"/>
              <w:spacing w:line="240" w:lineRule="auto"/>
              <w:rPr>
                <w:rFonts w:ascii="メイリオ" w:eastAsia="メイリオ" w:hAnsi="メイリオ" w:cs="メイリオ"/>
                <w:sz w:val="20"/>
                <w:szCs w:val="20"/>
                <w:lang w:val="en-US"/>
              </w:rPr>
            </w:pPr>
            <w:r w:rsidRPr="00D66BF9">
              <w:rPr>
                <w:rFonts w:ascii="メイリオ" w:eastAsia="メイリオ" w:hAnsi="メイリオ" w:cs="メイリオ"/>
                <w:sz w:val="20"/>
                <w:szCs w:val="20"/>
                <w:lang w:val="en-US"/>
              </w:rPr>
              <w:t>...................</w:t>
            </w:r>
          </w:p>
          <w:p w14:paraId="00B3305C" w14:textId="77777777" w:rsidR="00FB4ED5" w:rsidRPr="00D66BF9" w:rsidRDefault="00000000">
            <w:pPr>
              <w:widowControl w:val="0"/>
              <w:spacing w:line="240" w:lineRule="auto"/>
              <w:rPr>
                <w:rFonts w:ascii="メイリオ" w:eastAsia="メイリオ" w:hAnsi="メイリオ" w:cs="メイリオ"/>
                <w:sz w:val="20"/>
                <w:szCs w:val="20"/>
                <w:lang w:val="en-US"/>
              </w:rPr>
            </w:pPr>
            <w:r w:rsidRPr="00D66BF9">
              <w:rPr>
                <w:rFonts w:ascii="メイリオ" w:eastAsia="メイリオ" w:hAnsi="メイリオ" w:cs="メイリオ"/>
                <w:sz w:val="20"/>
                <w:szCs w:val="20"/>
                <w:lang w:val="en-US"/>
              </w:rPr>
              <w:t>INFO  - Downloading from HTTPResource [https://shibboleth.net/downloads/prerelease/idp-plugin-webauthn-0.0.2.tar.gz.asc]</w:t>
            </w:r>
          </w:p>
          <w:p w14:paraId="7552DEF5" w14:textId="77777777" w:rsidR="00FB4ED5" w:rsidRPr="00D66BF9" w:rsidRDefault="00000000">
            <w:pPr>
              <w:widowControl w:val="0"/>
              <w:spacing w:line="240" w:lineRule="auto"/>
              <w:rPr>
                <w:rFonts w:ascii="メイリオ" w:eastAsia="メイリオ" w:hAnsi="メイリオ" w:cs="メイリオ"/>
                <w:sz w:val="20"/>
                <w:szCs w:val="20"/>
                <w:lang w:val="en-US"/>
              </w:rPr>
            </w:pPr>
            <w:r w:rsidRPr="00D66BF9">
              <w:rPr>
                <w:rFonts w:ascii="メイリオ" w:eastAsia="メイリオ" w:hAnsi="メイリオ" w:cs="メイリオ"/>
                <w:sz w:val="20"/>
                <w:szCs w:val="20"/>
                <w:lang w:val="en-US"/>
              </w:rPr>
              <w:t>INFO  - Plugin net.shibboleth.idp.plugin.authn.webauthn: Trust store folder does not exist, creating</w:t>
            </w:r>
          </w:p>
          <w:p w14:paraId="07405D49" w14:textId="77777777" w:rsidR="00FB4ED5" w:rsidRPr="00D66BF9" w:rsidRDefault="00000000">
            <w:pPr>
              <w:widowControl w:val="0"/>
              <w:spacing w:line="240" w:lineRule="auto"/>
              <w:rPr>
                <w:rFonts w:ascii="メイリオ" w:eastAsia="メイリオ" w:hAnsi="メイリオ" w:cs="メイリオ"/>
                <w:sz w:val="20"/>
                <w:szCs w:val="20"/>
                <w:lang w:val="en-US"/>
              </w:rPr>
            </w:pPr>
            <w:r w:rsidRPr="00D66BF9">
              <w:rPr>
                <w:rFonts w:ascii="メイリオ" w:eastAsia="メイリオ" w:hAnsi="メイリオ" w:cs="メイリオ"/>
                <w:sz w:val="20"/>
                <w:szCs w:val="20"/>
                <w:lang w:val="en-US"/>
              </w:rPr>
              <w:t>INFO  - Plugin net.shibboleth.idp.plugin.authn.webauthn: Trust store does not exist, creating</w:t>
            </w:r>
          </w:p>
          <w:p w14:paraId="4B477756" w14:textId="77777777" w:rsidR="00FB4ED5" w:rsidRPr="00D66BF9" w:rsidRDefault="00000000">
            <w:pPr>
              <w:widowControl w:val="0"/>
              <w:spacing w:line="240" w:lineRule="auto"/>
              <w:rPr>
                <w:rFonts w:ascii="メイリオ" w:eastAsia="メイリオ" w:hAnsi="メイリオ" w:cs="メイリオ"/>
                <w:sz w:val="20"/>
                <w:szCs w:val="20"/>
                <w:lang w:val="en-US"/>
              </w:rPr>
            </w:pPr>
            <w:r w:rsidRPr="00D66BF9">
              <w:rPr>
                <w:rFonts w:ascii="メイリオ" w:eastAsia="メイリオ" w:hAnsi="メイリオ" w:cs="メイリオ"/>
                <w:sz w:val="20"/>
                <w:szCs w:val="20"/>
                <w:lang w:val="en-US"/>
              </w:rPr>
              <w:t>INFO  - TrustStore does not contain signature 0x7D27E610B8A3DC52</w:t>
            </w:r>
          </w:p>
          <w:p w14:paraId="0FB9F277" w14:textId="77777777" w:rsidR="00FB4ED5" w:rsidRPr="00D66BF9" w:rsidRDefault="00000000">
            <w:pPr>
              <w:widowControl w:val="0"/>
              <w:spacing w:line="240" w:lineRule="auto"/>
              <w:rPr>
                <w:rFonts w:ascii="メイリオ" w:eastAsia="メイリオ" w:hAnsi="メイリオ" w:cs="メイリオ"/>
                <w:sz w:val="20"/>
                <w:szCs w:val="20"/>
                <w:lang w:val="en-US"/>
              </w:rPr>
            </w:pPr>
            <w:r w:rsidRPr="00D66BF9">
              <w:rPr>
                <w:rFonts w:ascii="メイリオ" w:eastAsia="メイリオ" w:hAnsi="メイリオ" w:cs="メイリオ"/>
                <w:sz w:val="20"/>
                <w:szCs w:val="20"/>
                <w:lang w:val="en-US"/>
              </w:rPr>
              <w:t>Accept this key:</w:t>
            </w:r>
          </w:p>
          <w:p w14:paraId="6B9778FF" w14:textId="77777777" w:rsidR="00FB4ED5" w:rsidRPr="00D66BF9" w:rsidRDefault="00000000">
            <w:pPr>
              <w:widowControl w:val="0"/>
              <w:spacing w:line="240" w:lineRule="auto"/>
              <w:rPr>
                <w:rFonts w:ascii="メイリオ" w:eastAsia="メイリオ" w:hAnsi="メイリオ" w:cs="メイリオ"/>
                <w:sz w:val="20"/>
                <w:szCs w:val="20"/>
                <w:lang w:val="en-US"/>
              </w:rPr>
            </w:pPr>
            <w:r w:rsidRPr="00D66BF9">
              <w:rPr>
                <w:rFonts w:ascii="メイリオ" w:eastAsia="メイリオ" w:hAnsi="メイリオ" w:cs="メイリオ"/>
                <w:sz w:val="20"/>
                <w:szCs w:val="20"/>
                <w:lang w:val="en-US"/>
              </w:rPr>
              <w:t>Signature:      0x7D27E610B8A3DC52</w:t>
            </w:r>
          </w:p>
          <w:p w14:paraId="2D09D090" w14:textId="77777777" w:rsidR="00FB4ED5" w:rsidRPr="00D66BF9" w:rsidRDefault="00000000">
            <w:pPr>
              <w:widowControl w:val="0"/>
              <w:spacing w:line="240" w:lineRule="auto"/>
              <w:rPr>
                <w:rFonts w:ascii="メイリオ" w:eastAsia="メイリオ" w:hAnsi="メイリオ" w:cs="メイリオ"/>
                <w:sz w:val="20"/>
                <w:szCs w:val="20"/>
                <w:lang w:val="en-US"/>
              </w:rPr>
            </w:pPr>
            <w:r w:rsidRPr="00D66BF9">
              <w:rPr>
                <w:rFonts w:ascii="メイリオ" w:eastAsia="メイリオ" w:hAnsi="メイリオ" w:cs="メイリオ"/>
                <w:sz w:val="20"/>
                <w:szCs w:val="20"/>
                <w:lang w:val="en-US"/>
              </w:rPr>
              <w:t>FingerPrint:    B5B5DD332142AD657E8D87AC7D27E610B8A3DC52</w:t>
            </w:r>
          </w:p>
          <w:p w14:paraId="6C92FCF3" w14:textId="77777777" w:rsidR="00FB4ED5" w:rsidRPr="00D66BF9" w:rsidRDefault="00000000">
            <w:pPr>
              <w:widowControl w:val="0"/>
              <w:spacing w:line="240" w:lineRule="auto"/>
              <w:rPr>
                <w:rFonts w:ascii="メイリオ" w:eastAsia="メイリオ" w:hAnsi="メイリオ" w:cs="メイリオ"/>
                <w:sz w:val="20"/>
                <w:szCs w:val="20"/>
                <w:lang w:val="en-US"/>
              </w:rPr>
            </w:pPr>
            <w:r w:rsidRPr="00D66BF9">
              <w:rPr>
                <w:rFonts w:ascii="メイリオ" w:eastAsia="メイリオ" w:hAnsi="メイリオ" w:cs="メイリオ"/>
                <w:sz w:val="20"/>
                <w:szCs w:val="20"/>
                <w:lang w:val="en-US"/>
              </w:rPr>
              <w:t>Username:       Philip David Smart &lt;philip.smart@jisc.ac.uk&gt;</w:t>
            </w:r>
          </w:p>
          <w:p w14:paraId="5DFEF1E8" w14:textId="77777777" w:rsidR="00FB4ED5" w:rsidRDefault="00000000">
            <w:pPr>
              <w:widowControl w:val="0"/>
              <w:spacing w:line="240" w:lineRule="auto"/>
              <w:rPr>
                <w:rFonts w:ascii="メイリオ" w:eastAsia="メイリオ" w:hAnsi="メイリオ" w:cs="メイリオ"/>
                <w:color w:val="0052CC"/>
                <w:sz w:val="20"/>
                <w:szCs w:val="20"/>
              </w:rPr>
            </w:pPr>
            <w:r w:rsidRPr="00D66BF9">
              <w:rPr>
                <w:rFonts w:ascii="メイリオ" w:eastAsia="メイリオ" w:hAnsi="メイリオ" w:cs="メイリオ"/>
                <w:sz w:val="20"/>
                <w:szCs w:val="20"/>
                <w:lang w:val="en-US"/>
              </w:rPr>
              <w:t xml:space="preserve"> </w:t>
            </w:r>
            <w:r>
              <w:rPr>
                <w:rFonts w:ascii="メイリオ" w:eastAsia="メイリオ" w:hAnsi="メイリオ" w:cs="メイリオ"/>
                <w:sz w:val="20"/>
                <w:szCs w:val="20"/>
              </w:rPr>
              <w:t>[yN]</w:t>
            </w:r>
            <w:r>
              <w:rPr>
                <w:rFonts w:ascii="メイリオ" w:eastAsia="メイリオ" w:hAnsi="メイリオ" w:cs="メイリオ"/>
                <w:color w:val="0052CC"/>
                <w:sz w:val="20"/>
                <w:szCs w:val="20"/>
              </w:rPr>
              <w:t xml:space="preserve"> y ← ‘y’を入力して[Enter]キーを押下。</w:t>
            </w:r>
          </w:p>
          <w:p w14:paraId="18934666" w14:textId="77777777" w:rsidR="00FB4ED5" w:rsidRDefault="00000000">
            <w:pPr>
              <w:widowControl w:val="0"/>
              <w:spacing w:line="240" w:lineRule="auto"/>
              <w:rPr>
                <w:rFonts w:ascii="メイリオ" w:eastAsia="メイリオ" w:hAnsi="メイリオ" w:cs="メイリオ"/>
                <w:sz w:val="20"/>
                <w:szCs w:val="20"/>
              </w:rPr>
            </w:pPr>
            <w:r>
              <w:rPr>
                <w:rFonts w:ascii="メイリオ" w:eastAsia="メイリオ" w:hAnsi="メイリオ" w:cs="メイリオ"/>
                <w:sz w:val="20"/>
                <w:szCs w:val="20"/>
              </w:rPr>
              <w:t>INFO  - Installing Plugin 'net.shibboleth.idp.plugin.authn.webauthn' version 0.0.2</w:t>
            </w:r>
          </w:p>
          <w:p w14:paraId="650066DB" w14:textId="77777777" w:rsidR="00FB4ED5" w:rsidRPr="00D66BF9" w:rsidRDefault="00000000">
            <w:pPr>
              <w:widowControl w:val="0"/>
              <w:spacing w:line="240" w:lineRule="auto"/>
              <w:rPr>
                <w:rFonts w:ascii="メイリオ" w:eastAsia="メイリオ" w:hAnsi="メイリオ" w:cs="メイリオ"/>
                <w:sz w:val="20"/>
                <w:szCs w:val="20"/>
                <w:lang w:val="en-US"/>
              </w:rPr>
            </w:pPr>
            <w:r w:rsidRPr="00D66BF9">
              <w:rPr>
                <w:rFonts w:ascii="メイリオ" w:eastAsia="メイリオ" w:hAnsi="メイリオ" w:cs="メイリオ"/>
                <w:sz w:val="20"/>
                <w:szCs w:val="20"/>
                <w:lang w:val="en-US"/>
              </w:rPr>
              <w:t>INFO  - Rebuilding /opt/shibboleth-idp/war/idp.war, Version 5.1.2</w:t>
            </w:r>
          </w:p>
          <w:p w14:paraId="5B76DB6A" w14:textId="77777777" w:rsidR="00FB4ED5" w:rsidRPr="00D66BF9" w:rsidRDefault="00000000">
            <w:pPr>
              <w:widowControl w:val="0"/>
              <w:spacing w:line="240" w:lineRule="auto"/>
              <w:rPr>
                <w:rFonts w:ascii="メイリオ" w:eastAsia="メイリオ" w:hAnsi="メイリオ" w:cs="メイリオ"/>
                <w:sz w:val="20"/>
                <w:szCs w:val="20"/>
                <w:lang w:val="en-US"/>
              </w:rPr>
            </w:pPr>
            <w:r w:rsidRPr="00D66BF9">
              <w:rPr>
                <w:rFonts w:ascii="メイリオ" w:eastAsia="メイリオ" w:hAnsi="メイリオ" w:cs="メイリオ"/>
                <w:sz w:val="20"/>
                <w:szCs w:val="20"/>
                <w:lang w:val="en-US"/>
              </w:rPr>
              <w:lastRenderedPageBreak/>
              <w:t>INFO  - Initial populate from /opt/shibboleth-idp/dist/webapp to /opt/shibboleth-idp/webpapp.tmp</w:t>
            </w:r>
          </w:p>
          <w:p w14:paraId="79CC5502" w14:textId="77777777" w:rsidR="00FB4ED5" w:rsidRPr="00D66BF9" w:rsidRDefault="00000000">
            <w:pPr>
              <w:widowControl w:val="0"/>
              <w:spacing w:line="240" w:lineRule="auto"/>
              <w:rPr>
                <w:rFonts w:ascii="メイリオ" w:eastAsia="メイリオ" w:hAnsi="メイリオ" w:cs="メイリオ"/>
                <w:sz w:val="20"/>
                <w:szCs w:val="20"/>
                <w:lang w:val="en-US"/>
              </w:rPr>
            </w:pPr>
            <w:r w:rsidRPr="00D66BF9">
              <w:rPr>
                <w:rFonts w:ascii="メイリオ" w:eastAsia="メイリオ" w:hAnsi="メイリオ" w:cs="メイリオ"/>
                <w:sz w:val="20"/>
                <w:szCs w:val="20"/>
                <w:lang w:val="en-US"/>
              </w:rPr>
              <w:t>INFO  - Overlay from /opt/shibboleth-idp/dist/plugin-webapp to /opt/shibboleth-idp/webpapp.tmp</w:t>
            </w:r>
          </w:p>
          <w:p w14:paraId="2EE63652" w14:textId="77777777" w:rsidR="00FB4ED5" w:rsidRPr="00D66BF9" w:rsidRDefault="00000000">
            <w:pPr>
              <w:widowControl w:val="0"/>
              <w:spacing w:line="240" w:lineRule="auto"/>
              <w:rPr>
                <w:rFonts w:ascii="メイリオ" w:eastAsia="メイリオ" w:hAnsi="メイリオ" w:cs="メイリオ"/>
                <w:sz w:val="20"/>
                <w:szCs w:val="20"/>
                <w:lang w:val="en-US"/>
              </w:rPr>
            </w:pPr>
            <w:r w:rsidRPr="00D66BF9">
              <w:rPr>
                <w:rFonts w:ascii="メイリオ" w:eastAsia="メイリオ" w:hAnsi="メイリオ" w:cs="メイリオ"/>
                <w:sz w:val="20"/>
                <w:szCs w:val="20"/>
                <w:lang w:val="en-US"/>
              </w:rPr>
              <w:t>INFO  - Overlay from /opt/shibboleth-idp/edit-webapp to /opt/shibboleth-idp/webpapp.tmp</w:t>
            </w:r>
          </w:p>
          <w:p w14:paraId="50BEC6B9" w14:textId="77777777" w:rsidR="00FB4ED5" w:rsidRPr="00D66BF9" w:rsidRDefault="00000000">
            <w:pPr>
              <w:widowControl w:val="0"/>
              <w:spacing w:line="240" w:lineRule="auto"/>
              <w:rPr>
                <w:rFonts w:ascii="メイリオ" w:eastAsia="メイリオ" w:hAnsi="メイリオ" w:cs="メイリオ"/>
                <w:sz w:val="20"/>
                <w:szCs w:val="20"/>
                <w:lang w:val="en-US"/>
              </w:rPr>
            </w:pPr>
            <w:r w:rsidRPr="00D66BF9">
              <w:rPr>
                <w:rFonts w:ascii="メイリオ" w:eastAsia="メイリオ" w:hAnsi="メイリオ" w:cs="メイリオ"/>
                <w:sz w:val="20"/>
                <w:szCs w:val="20"/>
                <w:lang w:val="en-US"/>
              </w:rPr>
              <w:t>INFO  - Creating war file /opt/shibboleth-idp/war/idp.war</w:t>
            </w:r>
          </w:p>
          <w:p w14:paraId="41DA865E" w14:textId="77777777" w:rsidR="00FB4ED5" w:rsidRPr="00D66BF9" w:rsidRDefault="00000000">
            <w:pPr>
              <w:widowControl w:val="0"/>
              <w:spacing w:line="240" w:lineRule="auto"/>
              <w:rPr>
                <w:rFonts w:ascii="メイリオ" w:eastAsia="メイリオ" w:hAnsi="メイリオ" w:cs="メイリオ"/>
                <w:sz w:val="20"/>
                <w:szCs w:val="20"/>
                <w:lang w:val="en-US"/>
              </w:rPr>
            </w:pPr>
            <w:r w:rsidRPr="00D66BF9">
              <w:rPr>
                <w:rFonts w:ascii="メイリオ" w:eastAsia="メイリオ" w:hAnsi="メイリオ" w:cs="メイリオ"/>
                <w:sz w:val="20"/>
                <w:szCs w:val="20"/>
                <w:lang w:val="en-US"/>
              </w:rPr>
              <w:t>INFO  - Module file changes as a result of this install</w:t>
            </w:r>
          </w:p>
          <w:p w14:paraId="776191D9" w14:textId="77777777" w:rsidR="00FB4ED5" w:rsidRPr="00D66BF9" w:rsidRDefault="00000000">
            <w:pPr>
              <w:widowControl w:val="0"/>
              <w:spacing w:line="240" w:lineRule="auto"/>
              <w:rPr>
                <w:rFonts w:ascii="メイリオ" w:eastAsia="メイリオ" w:hAnsi="メイリオ" w:cs="メイリオ"/>
                <w:sz w:val="20"/>
                <w:szCs w:val="20"/>
                <w:lang w:val="en-US"/>
              </w:rPr>
            </w:pPr>
            <w:r w:rsidRPr="00D66BF9">
              <w:rPr>
                <w:rFonts w:ascii="メイリオ" w:eastAsia="メイリオ" w:hAnsi="メイリオ" w:cs="メイリオ"/>
                <w:sz w:val="20"/>
                <w:szCs w:val="20"/>
                <w:lang w:val="en-US"/>
              </w:rPr>
              <w:t>INFO  -         conf/authn/webauthn.properties created</w:t>
            </w:r>
          </w:p>
          <w:p w14:paraId="75251988" w14:textId="77777777" w:rsidR="00FB4ED5" w:rsidRPr="00D66BF9" w:rsidRDefault="00000000">
            <w:pPr>
              <w:widowControl w:val="0"/>
              <w:spacing w:line="240" w:lineRule="auto"/>
              <w:rPr>
                <w:rFonts w:ascii="メイリオ" w:eastAsia="メイリオ" w:hAnsi="メイリオ" w:cs="メイリオ"/>
                <w:sz w:val="20"/>
                <w:szCs w:val="20"/>
                <w:lang w:val="en-US"/>
              </w:rPr>
            </w:pPr>
            <w:r w:rsidRPr="00D66BF9">
              <w:rPr>
                <w:rFonts w:ascii="メイリオ" w:eastAsia="メイリオ" w:hAnsi="メイリオ" w:cs="メイリオ"/>
                <w:sz w:val="20"/>
                <w:szCs w:val="20"/>
                <w:lang w:val="en-US"/>
              </w:rPr>
              <w:t>INFO  -         views/webauthn/webauthn-register-username.vm created</w:t>
            </w:r>
          </w:p>
          <w:p w14:paraId="2B515F3C" w14:textId="77777777" w:rsidR="00FB4ED5" w:rsidRPr="00D66BF9" w:rsidRDefault="00000000">
            <w:pPr>
              <w:widowControl w:val="0"/>
              <w:spacing w:line="240" w:lineRule="auto"/>
              <w:rPr>
                <w:rFonts w:ascii="メイリオ" w:eastAsia="メイリオ" w:hAnsi="メイリオ" w:cs="メイリオ"/>
                <w:sz w:val="20"/>
                <w:szCs w:val="20"/>
                <w:lang w:val="en-US"/>
              </w:rPr>
            </w:pPr>
            <w:r w:rsidRPr="00D66BF9">
              <w:rPr>
                <w:rFonts w:ascii="メイリオ" w:eastAsia="メイリオ" w:hAnsi="メイリオ" w:cs="メイリオ"/>
                <w:sz w:val="20"/>
                <w:szCs w:val="20"/>
                <w:lang w:val="en-US"/>
              </w:rPr>
              <w:t>INFO  -         conf/authn/webauthn-config.xml created</w:t>
            </w:r>
          </w:p>
          <w:p w14:paraId="6BBF38C4" w14:textId="77777777" w:rsidR="00FB4ED5" w:rsidRPr="00D66BF9" w:rsidRDefault="00000000">
            <w:pPr>
              <w:widowControl w:val="0"/>
              <w:spacing w:line="240" w:lineRule="auto"/>
              <w:rPr>
                <w:rFonts w:ascii="メイリオ" w:eastAsia="メイリオ" w:hAnsi="メイリオ" w:cs="メイリオ"/>
                <w:sz w:val="20"/>
                <w:szCs w:val="20"/>
                <w:lang w:val="en-US"/>
              </w:rPr>
            </w:pPr>
            <w:r w:rsidRPr="00D66BF9">
              <w:rPr>
                <w:rFonts w:ascii="メイリオ" w:eastAsia="メイリオ" w:hAnsi="メイリオ" w:cs="メイリオ"/>
                <w:sz w:val="20"/>
                <w:szCs w:val="20"/>
                <w:lang w:val="en-US"/>
              </w:rPr>
              <w:t>INFO  -         views/webauthn/webauthn-register.vm created</w:t>
            </w:r>
          </w:p>
          <w:p w14:paraId="21F1AB58" w14:textId="77777777" w:rsidR="00FB4ED5" w:rsidRPr="00D66BF9" w:rsidRDefault="00000000">
            <w:pPr>
              <w:widowControl w:val="0"/>
              <w:spacing w:line="240" w:lineRule="auto"/>
              <w:rPr>
                <w:rFonts w:ascii="メイリオ" w:eastAsia="メイリオ" w:hAnsi="メイリオ" w:cs="メイリオ"/>
                <w:sz w:val="20"/>
                <w:szCs w:val="20"/>
                <w:lang w:val="en-US"/>
              </w:rPr>
            </w:pPr>
            <w:r w:rsidRPr="00D66BF9">
              <w:rPr>
                <w:rFonts w:ascii="メイリオ" w:eastAsia="メイリオ" w:hAnsi="メイリオ" w:cs="メイリオ"/>
                <w:sz w:val="20"/>
                <w:szCs w:val="20"/>
                <w:lang w:val="en-US"/>
              </w:rPr>
              <w:t>INFO  -         edit-webapp/js/webauthn/webauthn-json.browser-ponyfill.js created</w:t>
            </w:r>
          </w:p>
          <w:p w14:paraId="4F47176C" w14:textId="77777777" w:rsidR="00FB4ED5" w:rsidRPr="00D66BF9" w:rsidRDefault="00000000">
            <w:pPr>
              <w:widowControl w:val="0"/>
              <w:spacing w:line="240" w:lineRule="auto"/>
              <w:rPr>
                <w:rFonts w:ascii="メイリオ" w:eastAsia="メイリオ" w:hAnsi="メイリオ" w:cs="メイリオ"/>
                <w:sz w:val="20"/>
                <w:szCs w:val="20"/>
                <w:lang w:val="en-US"/>
              </w:rPr>
            </w:pPr>
            <w:r w:rsidRPr="00D66BF9">
              <w:rPr>
                <w:rFonts w:ascii="メイリオ" w:eastAsia="メイリオ" w:hAnsi="メイリオ" w:cs="メイリオ"/>
                <w:sz w:val="20"/>
                <w:szCs w:val="20"/>
                <w:lang w:val="en-US"/>
              </w:rPr>
              <w:t>INFO  -         views/webauthn/webauthn-authn-username.vm created</w:t>
            </w:r>
          </w:p>
          <w:p w14:paraId="755A7CDF" w14:textId="77777777" w:rsidR="00FB4ED5" w:rsidRPr="00D66BF9" w:rsidRDefault="00000000">
            <w:pPr>
              <w:widowControl w:val="0"/>
              <w:spacing w:line="240" w:lineRule="auto"/>
              <w:rPr>
                <w:rFonts w:ascii="メイリオ" w:eastAsia="メイリオ" w:hAnsi="メイリオ" w:cs="メイリオ"/>
                <w:sz w:val="20"/>
                <w:szCs w:val="20"/>
                <w:lang w:val="en-US"/>
              </w:rPr>
            </w:pPr>
            <w:r w:rsidRPr="00D66BF9">
              <w:rPr>
                <w:rFonts w:ascii="メイリオ" w:eastAsia="メイリオ" w:hAnsi="メイリオ" w:cs="メイリオ"/>
                <w:sz w:val="20"/>
                <w:szCs w:val="20"/>
                <w:lang w:val="en-US"/>
              </w:rPr>
              <w:t>INFO  -         edit-webapp/css/webauthn.css created</w:t>
            </w:r>
          </w:p>
          <w:p w14:paraId="2B7573C5" w14:textId="77777777" w:rsidR="00FB4ED5" w:rsidRPr="00D66BF9" w:rsidRDefault="00000000">
            <w:pPr>
              <w:widowControl w:val="0"/>
              <w:spacing w:line="240" w:lineRule="auto"/>
              <w:rPr>
                <w:rFonts w:ascii="メイリオ" w:eastAsia="メイリオ" w:hAnsi="メイリオ" w:cs="メイリオ"/>
                <w:sz w:val="20"/>
                <w:szCs w:val="20"/>
                <w:lang w:val="en-US"/>
              </w:rPr>
            </w:pPr>
            <w:r w:rsidRPr="00D66BF9">
              <w:rPr>
                <w:rFonts w:ascii="メイリオ" w:eastAsia="メイリオ" w:hAnsi="メイリオ" w:cs="メイリオ"/>
                <w:sz w:val="20"/>
                <w:szCs w:val="20"/>
                <w:lang w:val="en-US"/>
              </w:rPr>
              <w:t>INFO  -         views/webauthn/webauthn-authn.vm created</w:t>
            </w:r>
          </w:p>
          <w:p w14:paraId="53E710AD" w14:textId="77777777" w:rsidR="00FB4ED5" w:rsidRPr="00D66BF9" w:rsidRDefault="00000000">
            <w:pPr>
              <w:widowControl w:val="0"/>
              <w:spacing w:line="240" w:lineRule="auto"/>
              <w:rPr>
                <w:rFonts w:ascii="メイリオ" w:eastAsia="メイリオ" w:hAnsi="メイリオ" w:cs="メイリオ"/>
                <w:sz w:val="20"/>
                <w:szCs w:val="20"/>
                <w:lang w:val="en-US"/>
              </w:rPr>
            </w:pPr>
            <w:r w:rsidRPr="00D66BF9">
              <w:rPr>
                <w:rFonts w:ascii="メイリオ" w:eastAsia="メイリオ" w:hAnsi="メイリオ" w:cs="メイリオ"/>
                <w:sz w:val="20"/>
                <w:szCs w:val="20"/>
                <w:lang w:val="en-US"/>
              </w:rPr>
              <w:t>INFO  -         edit-webapp/js/webauthn/webauthn-support.js created</w:t>
            </w:r>
          </w:p>
          <w:p w14:paraId="62779AF5" w14:textId="77777777" w:rsidR="00FB4ED5" w:rsidRPr="00D66BF9" w:rsidRDefault="00000000">
            <w:pPr>
              <w:widowControl w:val="0"/>
              <w:spacing w:line="240" w:lineRule="auto"/>
              <w:rPr>
                <w:rFonts w:ascii="メイリオ" w:eastAsia="メイリオ" w:hAnsi="メイリオ" w:cs="メイリオ"/>
                <w:sz w:val="20"/>
                <w:szCs w:val="20"/>
                <w:lang w:val="en-US"/>
              </w:rPr>
            </w:pPr>
            <w:r w:rsidRPr="00D66BF9">
              <w:rPr>
                <w:rFonts w:ascii="メイリオ" w:eastAsia="メイリオ" w:hAnsi="メイリオ" w:cs="メイリオ"/>
                <w:sz w:val="20"/>
                <w:szCs w:val="20"/>
                <w:lang w:val="en-US"/>
              </w:rPr>
              <w:t>Plugin: net.shibboleth.idp.plugin.authn.webauthn        Current Version: 0.0.2</w:t>
            </w:r>
          </w:p>
          <w:p w14:paraId="2180883D" w14:textId="77777777" w:rsidR="00FB4ED5" w:rsidRPr="00D66BF9" w:rsidRDefault="00FB4ED5">
            <w:pPr>
              <w:widowControl w:val="0"/>
              <w:pBdr>
                <w:top w:val="nil"/>
                <w:left w:val="nil"/>
                <w:bottom w:val="nil"/>
                <w:right w:val="nil"/>
                <w:between w:val="nil"/>
              </w:pBdr>
              <w:spacing w:line="240" w:lineRule="auto"/>
              <w:rPr>
                <w:rFonts w:ascii="メイリオ" w:eastAsia="メイリオ" w:hAnsi="メイリオ" w:cs="メイリオ"/>
                <w:sz w:val="20"/>
                <w:szCs w:val="20"/>
                <w:lang w:val="en-US"/>
              </w:rPr>
            </w:pPr>
          </w:p>
          <w:p w14:paraId="5AF760D4" w14:textId="77777777" w:rsidR="00FB4ED5" w:rsidRPr="00D66BF9" w:rsidRDefault="00000000">
            <w:pPr>
              <w:widowControl w:val="0"/>
              <w:pBdr>
                <w:top w:val="nil"/>
                <w:left w:val="nil"/>
                <w:bottom w:val="nil"/>
                <w:right w:val="nil"/>
                <w:between w:val="nil"/>
              </w:pBdr>
              <w:spacing w:line="240" w:lineRule="auto"/>
              <w:rPr>
                <w:rFonts w:ascii="メイリオ" w:eastAsia="メイリオ" w:hAnsi="メイリオ" w:cs="メイリオ"/>
                <w:color w:val="0052CC"/>
                <w:sz w:val="20"/>
                <w:szCs w:val="20"/>
                <w:lang w:val="en-US"/>
              </w:rPr>
            </w:pPr>
            <w:r w:rsidRPr="00D66BF9">
              <w:rPr>
                <w:rFonts w:ascii="メイリオ" w:eastAsia="メイリオ" w:hAnsi="メイリオ" w:cs="メイリオ"/>
                <w:sz w:val="20"/>
                <w:szCs w:val="20"/>
                <w:lang w:val="en-US"/>
              </w:rPr>
              <w:t>#</w:t>
            </w:r>
            <w:r w:rsidRPr="00D66BF9">
              <w:rPr>
                <w:rFonts w:ascii="メイリオ" w:eastAsia="メイリオ" w:hAnsi="メイリオ" w:cs="メイリオ"/>
                <w:color w:val="0052CC"/>
                <w:sz w:val="20"/>
                <w:szCs w:val="20"/>
                <w:lang w:val="en-US"/>
              </w:rPr>
              <w:t xml:space="preserve"> /opt/shibboleth-idp/bin/module.sh -l</w:t>
            </w:r>
          </w:p>
          <w:p w14:paraId="5F4A8898" w14:textId="77777777" w:rsidR="00FB4ED5" w:rsidRPr="00D66BF9" w:rsidRDefault="00000000">
            <w:pPr>
              <w:widowControl w:val="0"/>
              <w:pBdr>
                <w:top w:val="nil"/>
                <w:left w:val="nil"/>
                <w:bottom w:val="nil"/>
                <w:right w:val="nil"/>
                <w:between w:val="nil"/>
              </w:pBdr>
              <w:spacing w:line="240" w:lineRule="auto"/>
              <w:rPr>
                <w:rFonts w:ascii="メイリオ" w:eastAsia="メイリオ" w:hAnsi="メイリオ" w:cs="メイリオ"/>
                <w:sz w:val="20"/>
                <w:szCs w:val="20"/>
                <w:lang w:val="en-US"/>
              </w:rPr>
            </w:pPr>
            <w:r w:rsidRPr="00D66BF9">
              <w:rPr>
                <w:rFonts w:ascii="メイリオ" w:eastAsia="メイリオ" w:hAnsi="メイリオ" w:cs="メイリオ"/>
                <w:sz w:val="20"/>
                <w:szCs w:val="20"/>
                <w:lang w:val="en-US"/>
              </w:rPr>
              <w:t>INFO  - Including auto-located properties in /opt/shibboleth-idp/bin/../conf/authn/authn.properties</w:t>
            </w:r>
          </w:p>
          <w:p w14:paraId="4967186B" w14:textId="77777777" w:rsidR="00FB4ED5" w:rsidRPr="00D66BF9" w:rsidRDefault="00000000">
            <w:pPr>
              <w:widowControl w:val="0"/>
              <w:pBdr>
                <w:top w:val="nil"/>
                <w:left w:val="nil"/>
                <w:bottom w:val="nil"/>
                <w:right w:val="nil"/>
                <w:between w:val="nil"/>
              </w:pBdr>
              <w:spacing w:line="240" w:lineRule="auto"/>
              <w:rPr>
                <w:rFonts w:ascii="メイリオ" w:eastAsia="メイリオ" w:hAnsi="メイリオ" w:cs="メイリオ"/>
                <w:sz w:val="20"/>
                <w:szCs w:val="20"/>
                <w:lang w:val="en-US"/>
              </w:rPr>
            </w:pPr>
            <w:r w:rsidRPr="00D66BF9">
              <w:rPr>
                <w:rFonts w:ascii="メイリオ" w:eastAsia="メイリオ" w:hAnsi="メイリオ" w:cs="メイリオ"/>
                <w:sz w:val="20"/>
                <w:szCs w:val="20"/>
                <w:lang w:val="en-US"/>
              </w:rPr>
              <w:t>INFO  - Including auto-located properties in /opt/shibboleth-idp/bin/../conf/authn/webauthn.properties</w:t>
            </w:r>
          </w:p>
          <w:p w14:paraId="13209B9D" w14:textId="77777777" w:rsidR="00FB4ED5" w:rsidRPr="00D66BF9" w:rsidRDefault="00000000">
            <w:pPr>
              <w:widowControl w:val="0"/>
              <w:pBdr>
                <w:top w:val="nil"/>
                <w:left w:val="nil"/>
                <w:bottom w:val="nil"/>
                <w:right w:val="nil"/>
                <w:between w:val="nil"/>
              </w:pBdr>
              <w:spacing w:line="240" w:lineRule="auto"/>
              <w:rPr>
                <w:rFonts w:ascii="メイリオ" w:eastAsia="メイリオ" w:hAnsi="メイリオ" w:cs="メイリオ"/>
                <w:sz w:val="20"/>
                <w:szCs w:val="20"/>
                <w:lang w:val="en-US"/>
              </w:rPr>
            </w:pPr>
            <w:r w:rsidRPr="00D66BF9">
              <w:rPr>
                <w:rFonts w:ascii="メイリオ" w:eastAsia="メイリオ" w:hAnsi="メイリオ" w:cs="メイリオ"/>
                <w:sz w:val="20"/>
                <w:szCs w:val="20"/>
                <w:lang w:val="en-US"/>
              </w:rPr>
              <w:t>INFO  - Including auto-located properties in /opt/shibboleth-idp/bin/../conf/services.properties</w:t>
            </w:r>
          </w:p>
          <w:p w14:paraId="64FE883C" w14:textId="77777777" w:rsidR="00FB4ED5" w:rsidRPr="00D66BF9" w:rsidRDefault="00000000">
            <w:pPr>
              <w:widowControl w:val="0"/>
              <w:pBdr>
                <w:top w:val="nil"/>
                <w:left w:val="nil"/>
                <w:bottom w:val="nil"/>
                <w:right w:val="nil"/>
                <w:between w:val="nil"/>
              </w:pBdr>
              <w:spacing w:line="240" w:lineRule="auto"/>
              <w:rPr>
                <w:rFonts w:ascii="メイリオ" w:eastAsia="メイリオ" w:hAnsi="メイリオ" w:cs="メイリオ"/>
                <w:sz w:val="20"/>
                <w:szCs w:val="20"/>
                <w:lang w:val="en-US"/>
              </w:rPr>
            </w:pPr>
            <w:r w:rsidRPr="00D66BF9">
              <w:rPr>
                <w:rFonts w:ascii="メイリオ" w:eastAsia="メイリオ" w:hAnsi="メイリオ" w:cs="メイリオ"/>
                <w:sz w:val="20"/>
                <w:szCs w:val="20"/>
                <w:lang w:val="en-US"/>
              </w:rPr>
              <w:t>INFO  - Including auto-located properties in /opt/shibboleth-idp/bin/../conf/ldap.properties</w:t>
            </w:r>
          </w:p>
          <w:p w14:paraId="13BD5A77" w14:textId="77777777" w:rsidR="00FB4ED5" w:rsidRPr="00D66BF9" w:rsidRDefault="00000000">
            <w:pPr>
              <w:widowControl w:val="0"/>
              <w:pBdr>
                <w:top w:val="nil"/>
                <w:left w:val="nil"/>
                <w:bottom w:val="nil"/>
                <w:right w:val="nil"/>
                <w:between w:val="nil"/>
              </w:pBdr>
              <w:spacing w:line="240" w:lineRule="auto"/>
              <w:rPr>
                <w:rFonts w:ascii="メイリオ" w:eastAsia="メイリオ" w:hAnsi="メイリオ" w:cs="メイリオ"/>
                <w:sz w:val="20"/>
                <w:szCs w:val="20"/>
                <w:lang w:val="en-US"/>
              </w:rPr>
            </w:pPr>
            <w:r w:rsidRPr="00D66BF9">
              <w:rPr>
                <w:rFonts w:ascii="メイリオ" w:eastAsia="メイリオ" w:hAnsi="メイリオ" w:cs="メイリオ"/>
                <w:sz w:val="20"/>
                <w:szCs w:val="20"/>
                <w:lang w:val="en-US"/>
              </w:rPr>
              <w:t>INFO  - Including auto-located properties in /opt/shibboleth-idp/bin/../conf/saml-nameid.properties</w:t>
            </w:r>
          </w:p>
          <w:p w14:paraId="62443396" w14:textId="77777777" w:rsidR="00FB4ED5" w:rsidRPr="00D66BF9" w:rsidRDefault="00000000">
            <w:pPr>
              <w:widowControl w:val="0"/>
              <w:pBdr>
                <w:top w:val="nil"/>
                <w:left w:val="nil"/>
                <w:bottom w:val="nil"/>
                <w:right w:val="nil"/>
                <w:between w:val="nil"/>
              </w:pBdr>
              <w:spacing w:line="240" w:lineRule="auto"/>
              <w:rPr>
                <w:rFonts w:ascii="メイリオ" w:eastAsia="メイリオ" w:hAnsi="メイリオ" w:cs="メイリオ"/>
                <w:sz w:val="20"/>
                <w:szCs w:val="20"/>
                <w:lang w:val="en-US"/>
              </w:rPr>
            </w:pPr>
            <w:r w:rsidRPr="00D66BF9">
              <w:rPr>
                <w:rFonts w:ascii="メイリオ" w:eastAsia="メイリオ" w:hAnsi="メイリオ" w:cs="メイリオ"/>
                <w:sz w:val="20"/>
                <w:szCs w:val="20"/>
                <w:lang w:val="en-US"/>
              </w:rPr>
              <w:t>INFO  - Including auto-located properties in /opt/shibboleth-idp/bin/../conf/admin/admin.properties</w:t>
            </w:r>
          </w:p>
          <w:p w14:paraId="6D7BEFB6" w14:textId="77777777" w:rsidR="00FB4ED5" w:rsidRPr="00D66BF9" w:rsidRDefault="00000000">
            <w:pPr>
              <w:widowControl w:val="0"/>
              <w:pBdr>
                <w:top w:val="nil"/>
                <w:left w:val="nil"/>
                <w:bottom w:val="nil"/>
                <w:right w:val="nil"/>
                <w:between w:val="nil"/>
              </w:pBdr>
              <w:spacing w:line="240" w:lineRule="auto"/>
              <w:rPr>
                <w:rFonts w:ascii="メイリオ" w:eastAsia="メイリオ" w:hAnsi="メイリオ" w:cs="メイリオ"/>
                <w:sz w:val="20"/>
                <w:szCs w:val="20"/>
                <w:lang w:val="en-US"/>
              </w:rPr>
            </w:pPr>
            <w:r w:rsidRPr="00D66BF9">
              <w:rPr>
                <w:rFonts w:ascii="メイリオ" w:eastAsia="メイリオ" w:hAnsi="メイリオ" w:cs="メイリオ"/>
                <w:sz w:val="20"/>
                <w:szCs w:val="20"/>
                <w:lang w:val="en-US"/>
              </w:rPr>
              <w:t>INFO  - Including auto-located properties in /opt/shibboleth-idp/bin/../conf/c14n/subject-c14n.properties</w:t>
            </w:r>
          </w:p>
          <w:p w14:paraId="46A7FA60" w14:textId="77777777" w:rsidR="00FB4ED5" w:rsidRDefault="00000000">
            <w:pPr>
              <w:widowControl w:val="0"/>
              <w:pBdr>
                <w:top w:val="nil"/>
                <w:left w:val="nil"/>
                <w:bottom w:val="nil"/>
                <w:right w:val="nil"/>
                <w:between w:val="nil"/>
              </w:pBdr>
              <w:spacing w:line="240" w:lineRule="auto"/>
              <w:rPr>
                <w:rFonts w:ascii="メイリオ" w:eastAsia="メイリオ" w:hAnsi="メイリオ" w:cs="メイリオ"/>
                <w:color w:val="FF0000"/>
                <w:sz w:val="20"/>
                <w:szCs w:val="20"/>
              </w:rPr>
            </w:pPr>
            <w:r>
              <w:rPr>
                <w:rFonts w:ascii="メイリオ" w:eastAsia="メイリオ" w:hAnsi="メイリオ" w:cs="メイリオ"/>
                <w:color w:val="FF0000"/>
                <w:sz w:val="20"/>
                <w:szCs w:val="20"/>
              </w:rPr>
              <w:t>Module: idp.authn.WebAuthn [ENABLED] ← WebAuthnモジュールが有効になっているこ</w:t>
            </w:r>
            <w:r>
              <w:rPr>
                <w:rFonts w:ascii="メイリオ" w:eastAsia="メイリオ" w:hAnsi="メイリオ" w:cs="メイリオ"/>
                <w:color w:val="FF0000"/>
                <w:sz w:val="20"/>
                <w:szCs w:val="20"/>
              </w:rPr>
              <w:lastRenderedPageBreak/>
              <w:t>とを確認。</w:t>
            </w:r>
          </w:p>
          <w:p w14:paraId="353D0606" w14:textId="77777777" w:rsidR="00FB4ED5" w:rsidRDefault="00000000">
            <w:pPr>
              <w:widowControl w:val="0"/>
              <w:pBdr>
                <w:top w:val="nil"/>
                <w:left w:val="nil"/>
                <w:bottom w:val="nil"/>
                <w:right w:val="nil"/>
                <w:between w:val="nil"/>
              </w:pBdr>
              <w:spacing w:line="240" w:lineRule="auto"/>
              <w:rPr>
                <w:rFonts w:ascii="メイリオ" w:eastAsia="メイリオ" w:hAnsi="メイリオ" w:cs="メイリオ"/>
                <w:sz w:val="20"/>
                <w:szCs w:val="20"/>
              </w:rPr>
            </w:pPr>
            <w:r>
              <w:rPr>
                <w:rFonts w:ascii="メイリオ" w:eastAsia="メイリオ" w:hAnsi="メイリオ" w:cs="メイリオ"/>
                <w:sz w:val="20"/>
                <w:szCs w:val="20"/>
              </w:rPr>
              <w:t>Module: idp.Core [ENABLED]</w:t>
            </w:r>
          </w:p>
          <w:p w14:paraId="011CE329" w14:textId="77777777" w:rsidR="00FB4ED5" w:rsidRPr="00D66BF9" w:rsidRDefault="00000000">
            <w:pPr>
              <w:widowControl w:val="0"/>
              <w:pBdr>
                <w:top w:val="nil"/>
                <w:left w:val="nil"/>
                <w:bottom w:val="nil"/>
                <w:right w:val="nil"/>
                <w:between w:val="nil"/>
              </w:pBdr>
              <w:spacing w:line="240" w:lineRule="auto"/>
              <w:rPr>
                <w:rFonts w:ascii="メイリオ" w:eastAsia="メイリオ" w:hAnsi="メイリオ" w:cs="メイリオ"/>
                <w:sz w:val="20"/>
                <w:szCs w:val="20"/>
                <w:lang w:val="en-US"/>
              </w:rPr>
            </w:pPr>
            <w:r w:rsidRPr="00D66BF9">
              <w:rPr>
                <w:rFonts w:ascii="メイリオ" w:eastAsia="メイリオ" w:hAnsi="メイリオ" w:cs="メイリオ"/>
                <w:sz w:val="20"/>
                <w:szCs w:val="20"/>
                <w:lang w:val="en-US"/>
              </w:rPr>
              <w:t>Module: idp.CommandLine [ENABLED]</w:t>
            </w:r>
          </w:p>
          <w:p w14:paraId="4C433A3D" w14:textId="77777777" w:rsidR="00FB4ED5" w:rsidRPr="00D66BF9" w:rsidRDefault="00000000">
            <w:pPr>
              <w:widowControl w:val="0"/>
              <w:pBdr>
                <w:top w:val="nil"/>
                <w:left w:val="nil"/>
                <w:bottom w:val="nil"/>
                <w:right w:val="nil"/>
                <w:between w:val="nil"/>
              </w:pBdr>
              <w:spacing w:line="240" w:lineRule="auto"/>
              <w:rPr>
                <w:rFonts w:ascii="メイリオ" w:eastAsia="メイリオ" w:hAnsi="メイリオ" w:cs="メイリオ"/>
                <w:sz w:val="20"/>
                <w:szCs w:val="20"/>
                <w:lang w:val="en-US"/>
              </w:rPr>
            </w:pPr>
            <w:r w:rsidRPr="00D66BF9">
              <w:rPr>
                <w:rFonts w:ascii="メイリオ" w:eastAsia="メイリオ" w:hAnsi="メイリオ" w:cs="メイリオ"/>
                <w:sz w:val="20"/>
                <w:szCs w:val="20"/>
                <w:lang w:val="en-US"/>
              </w:rPr>
              <w:t>Module: idp.EditWebApp [ENABLED]</w:t>
            </w:r>
          </w:p>
          <w:p w14:paraId="4A1E25A8" w14:textId="77777777" w:rsidR="00FB4ED5" w:rsidRPr="00D66BF9" w:rsidRDefault="00000000">
            <w:pPr>
              <w:widowControl w:val="0"/>
              <w:pBdr>
                <w:top w:val="nil"/>
                <w:left w:val="nil"/>
                <w:bottom w:val="nil"/>
                <w:right w:val="nil"/>
                <w:between w:val="nil"/>
              </w:pBdr>
              <w:spacing w:line="240" w:lineRule="auto"/>
              <w:rPr>
                <w:rFonts w:ascii="メイリオ" w:eastAsia="メイリオ" w:hAnsi="メイリオ" w:cs="メイリオ"/>
                <w:sz w:val="20"/>
                <w:szCs w:val="20"/>
                <w:lang w:val="en-US"/>
              </w:rPr>
            </w:pPr>
            <w:r w:rsidRPr="00D66BF9">
              <w:rPr>
                <w:rFonts w:ascii="メイリオ" w:eastAsia="メイリオ" w:hAnsi="メイリオ" w:cs="メイリオ"/>
                <w:sz w:val="20"/>
                <w:szCs w:val="20"/>
                <w:lang w:val="en-US"/>
              </w:rPr>
              <w:t>Module: idp.UserPrefs [DISABLED]</w:t>
            </w:r>
          </w:p>
          <w:p w14:paraId="019767C4" w14:textId="77777777" w:rsidR="00FB4ED5" w:rsidRPr="00D66BF9" w:rsidRDefault="00000000">
            <w:pPr>
              <w:widowControl w:val="0"/>
              <w:pBdr>
                <w:top w:val="nil"/>
                <w:left w:val="nil"/>
                <w:bottom w:val="nil"/>
                <w:right w:val="nil"/>
                <w:between w:val="nil"/>
              </w:pBdr>
              <w:spacing w:line="240" w:lineRule="auto"/>
              <w:rPr>
                <w:rFonts w:ascii="メイリオ" w:eastAsia="メイリオ" w:hAnsi="メイリオ" w:cs="メイリオ"/>
                <w:sz w:val="20"/>
                <w:szCs w:val="20"/>
                <w:lang w:val="en-US"/>
              </w:rPr>
            </w:pPr>
            <w:r w:rsidRPr="00D66BF9">
              <w:rPr>
                <w:rFonts w:ascii="メイリオ" w:eastAsia="メイリオ" w:hAnsi="メイリオ" w:cs="メイリオ"/>
                <w:sz w:val="20"/>
                <w:szCs w:val="20"/>
                <w:lang w:val="en-US"/>
              </w:rPr>
              <w:t>Module: idp.authn.IPAddress [DISABLED]</w:t>
            </w:r>
          </w:p>
          <w:p w14:paraId="2874737E" w14:textId="77777777" w:rsidR="00FB4ED5" w:rsidRPr="00D66BF9" w:rsidRDefault="00000000">
            <w:pPr>
              <w:widowControl w:val="0"/>
              <w:pBdr>
                <w:top w:val="nil"/>
                <w:left w:val="nil"/>
                <w:bottom w:val="nil"/>
                <w:right w:val="nil"/>
                <w:between w:val="nil"/>
              </w:pBdr>
              <w:spacing w:line="240" w:lineRule="auto"/>
              <w:rPr>
                <w:rFonts w:ascii="メイリオ" w:eastAsia="メイリオ" w:hAnsi="メイリオ" w:cs="メイリオ"/>
                <w:sz w:val="20"/>
                <w:szCs w:val="20"/>
                <w:lang w:val="en-US"/>
              </w:rPr>
            </w:pPr>
            <w:r w:rsidRPr="00D66BF9">
              <w:rPr>
                <w:rFonts w:ascii="メイリオ" w:eastAsia="メイリオ" w:hAnsi="メイリオ" w:cs="メイリオ"/>
                <w:sz w:val="20"/>
                <w:szCs w:val="20"/>
                <w:lang w:val="en-US"/>
              </w:rPr>
              <w:t>Module: idp.authn.MFA [DISABLED]</w:t>
            </w:r>
          </w:p>
          <w:p w14:paraId="167F5F7A" w14:textId="77777777" w:rsidR="00FB4ED5" w:rsidRPr="00D66BF9" w:rsidRDefault="00000000">
            <w:pPr>
              <w:widowControl w:val="0"/>
              <w:pBdr>
                <w:top w:val="nil"/>
                <w:left w:val="nil"/>
                <w:bottom w:val="nil"/>
                <w:right w:val="nil"/>
                <w:between w:val="nil"/>
              </w:pBdr>
              <w:spacing w:line="240" w:lineRule="auto"/>
              <w:rPr>
                <w:rFonts w:ascii="メイリオ" w:eastAsia="メイリオ" w:hAnsi="メイリオ" w:cs="メイリオ"/>
                <w:sz w:val="20"/>
                <w:szCs w:val="20"/>
                <w:lang w:val="en-US"/>
              </w:rPr>
            </w:pPr>
            <w:r w:rsidRPr="00D66BF9">
              <w:rPr>
                <w:rFonts w:ascii="メイリオ" w:eastAsia="メイリオ" w:hAnsi="メイリオ" w:cs="メイリオ"/>
                <w:sz w:val="20"/>
                <w:szCs w:val="20"/>
                <w:lang w:val="en-US"/>
              </w:rPr>
              <w:t>Module: idp.authn.Password [ENABLED]</w:t>
            </w:r>
          </w:p>
          <w:p w14:paraId="2F7E7ADD" w14:textId="77777777" w:rsidR="00FB4ED5" w:rsidRPr="00D66BF9" w:rsidRDefault="00000000">
            <w:pPr>
              <w:widowControl w:val="0"/>
              <w:pBdr>
                <w:top w:val="nil"/>
                <w:left w:val="nil"/>
                <w:bottom w:val="nil"/>
                <w:right w:val="nil"/>
                <w:between w:val="nil"/>
              </w:pBdr>
              <w:spacing w:line="240" w:lineRule="auto"/>
              <w:rPr>
                <w:rFonts w:ascii="メイリオ" w:eastAsia="メイリオ" w:hAnsi="メイリオ" w:cs="メイリオ"/>
                <w:sz w:val="20"/>
                <w:szCs w:val="20"/>
                <w:lang w:val="en-US"/>
              </w:rPr>
            </w:pPr>
            <w:r w:rsidRPr="00D66BF9">
              <w:rPr>
                <w:rFonts w:ascii="メイリオ" w:eastAsia="メイリオ" w:hAnsi="メイリオ" w:cs="メイリオ"/>
                <w:sz w:val="20"/>
                <w:szCs w:val="20"/>
                <w:lang w:val="en-US"/>
              </w:rPr>
              <w:t>Module: idp.authn.SPNEGO [DISABLED]</w:t>
            </w:r>
          </w:p>
          <w:p w14:paraId="223C4093" w14:textId="77777777" w:rsidR="00FB4ED5" w:rsidRPr="00D66BF9" w:rsidRDefault="00000000">
            <w:pPr>
              <w:widowControl w:val="0"/>
              <w:pBdr>
                <w:top w:val="nil"/>
                <w:left w:val="nil"/>
                <w:bottom w:val="nil"/>
                <w:right w:val="nil"/>
                <w:between w:val="nil"/>
              </w:pBdr>
              <w:spacing w:line="240" w:lineRule="auto"/>
              <w:rPr>
                <w:rFonts w:ascii="メイリオ" w:eastAsia="メイリオ" w:hAnsi="メイリオ" w:cs="メイリオ"/>
                <w:sz w:val="20"/>
                <w:szCs w:val="20"/>
                <w:lang w:val="en-US"/>
              </w:rPr>
            </w:pPr>
            <w:r w:rsidRPr="00D66BF9">
              <w:rPr>
                <w:rFonts w:ascii="メイリオ" w:eastAsia="メイリオ" w:hAnsi="メイリオ" w:cs="メイリオ"/>
                <w:sz w:val="20"/>
                <w:szCs w:val="20"/>
                <w:lang w:val="en-US"/>
              </w:rPr>
              <w:t>Module: idp.authn.X509 [DISABLED]</w:t>
            </w:r>
          </w:p>
          <w:p w14:paraId="7C85FFC8" w14:textId="77777777" w:rsidR="00FB4ED5" w:rsidRPr="00D66BF9" w:rsidRDefault="00000000">
            <w:pPr>
              <w:widowControl w:val="0"/>
              <w:pBdr>
                <w:top w:val="nil"/>
                <w:left w:val="nil"/>
                <w:bottom w:val="nil"/>
                <w:right w:val="nil"/>
                <w:between w:val="nil"/>
              </w:pBdr>
              <w:spacing w:line="240" w:lineRule="auto"/>
              <w:rPr>
                <w:rFonts w:ascii="メイリオ" w:eastAsia="メイリオ" w:hAnsi="メイリオ" w:cs="メイリオ"/>
                <w:sz w:val="20"/>
                <w:szCs w:val="20"/>
                <w:lang w:val="en-US"/>
              </w:rPr>
            </w:pPr>
            <w:r w:rsidRPr="00D66BF9">
              <w:rPr>
                <w:rFonts w:ascii="メイリオ" w:eastAsia="メイリオ" w:hAnsi="メイリオ" w:cs="メイリオ"/>
                <w:sz w:val="20"/>
                <w:szCs w:val="20"/>
                <w:lang w:val="en-US"/>
              </w:rPr>
              <w:t>Module: idp.authn.Demo [DISABLED]</w:t>
            </w:r>
          </w:p>
          <w:p w14:paraId="3BB2A2F1" w14:textId="77777777" w:rsidR="00FB4ED5" w:rsidRPr="00D66BF9" w:rsidRDefault="00000000">
            <w:pPr>
              <w:widowControl w:val="0"/>
              <w:pBdr>
                <w:top w:val="nil"/>
                <w:left w:val="nil"/>
                <w:bottom w:val="nil"/>
                <w:right w:val="nil"/>
                <w:between w:val="nil"/>
              </w:pBdr>
              <w:spacing w:line="240" w:lineRule="auto"/>
              <w:rPr>
                <w:rFonts w:ascii="メイリオ" w:eastAsia="メイリオ" w:hAnsi="メイリオ" w:cs="メイリオ"/>
                <w:sz w:val="20"/>
                <w:szCs w:val="20"/>
                <w:lang w:val="en-US"/>
              </w:rPr>
            </w:pPr>
            <w:r w:rsidRPr="00D66BF9">
              <w:rPr>
                <w:rFonts w:ascii="メイリオ" w:eastAsia="メイリオ" w:hAnsi="メイリオ" w:cs="メイリオ"/>
                <w:sz w:val="20"/>
                <w:szCs w:val="20"/>
                <w:lang w:val="en-US"/>
              </w:rPr>
              <w:t>Module: idp.admin.Hello [ENABLED]</w:t>
            </w:r>
          </w:p>
          <w:p w14:paraId="4F21BC69" w14:textId="77777777" w:rsidR="00FB4ED5" w:rsidRPr="00D66BF9" w:rsidRDefault="00000000">
            <w:pPr>
              <w:widowControl w:val="0"/>
              <w:pBdr>
                <w:top w:val="nil"/>
                <w:left w:val="nil"/>
                <w:bottom w:val="nil"/>
                <w:right w:val="nil"/>
                <w:between w:val="nil"/>
              </w:pBdr>
              <w:spacing w:line="240" w:lineRule="auto"/>
              <w:rPr>
                <w:rFonts w:ascii="メイリオ" w:eastAsia="メイリオ" w:hAnsi="メイリオ" w:cs="メイリオ"/>
                <w:sz w:val="20"/>
                <w:szCs w:val="20"/>
                <w:lang w:val="en-US"/>
              </w:rPr>
            </w:pPr>
            <w:r w:rsidRPr="00D66BF9">
              <w:rPr>
                <w:rFonts w:ascii="メイリオ" w:eastAsia="メイリオ" w:hAnsi="メイリオ" w:cs="メイリオ"/>
                <w:sz w:val="20"/>
                <w:szCs w:val="20"/>
                <w:lang w:val="en-US"/>
              </w:rPr>
              <w:t>Module: idp.admin.UnlockKeys [DISABLED]</w:t>
            </w:r>
          </w:p>
          <w:p w14:paraId="5C45DF36" w14:textId="77777777" w:rsidR="00FB4ED5" w:rsidRPr="00D66BF9" w:rsidRDefault="00000000">
            <w:pPr>
              <w:widowControl w:val="0"/>
              <w:pBdr>
                <w:top w:val="nil"/>
                <w:left w:val="nil"/>
                <w:bottom w:val="nil"/>
                <w:right w:val="nil"/>
                <w:between w:val="nil"/>
              </w:pBdr>
              <w:spacing w:line="240" w:lineRule="auto"/>
              <w:rPr>
                <w:rFonts w:ascii="メイリオ" w:eastAsia="メイリオ" w:hAnsi="メイリオ" w:cs="メイリオ"/>
                <w:sz w:val="20"/>
                <w:szCs w:val="20"/>
                <w:lang w:val="en-US"/>
              </w:rPr>
            </w:pPr>
            <w:r w:rsidRPr="00D66BF9">
              <w:rPr>
                <w:rFonts w:ascii="メイリオ" w:eastAsia="メイリオ" w:hAnsi="メイリオ" w:cs="メイリオ"/>
                <w:sz w:val="20"/>
                <w:szCs w:val="20"/>
                <w:lang w:val="en-US"/>
              </w:rPr>
              <w:t>Module: idp.intercept.Consent [DISABLED]</w:t>
            </w:r>
          </w:p>
          <w:p w14:paraId="7F90F700" w14:textId="77777777" w:rsidR="00FB4ED5" w:rsidRPr="00D66BF9" w:rsidRDefault="00000000">
            <w:pPr>
              <w:widowControl w:val="0"/>
              <w:pBdr>
                <w:top w:val="nil"/>
                <w:left w:val="nil"/>
                <w:bottom w:val="nil"/>
                <w:right w:val="nil"/>
                <w:between w:val="nil"/>
              </w:pBdr>
              <w:spacing w:line="240" w:lineRule="auto"/>
              <w:rPr>
                <w:rFonts w:ascii="メイリオ" w:eastAsia="メイリオ" w:hAnsi="メイリオ" w:cs="メイリオ"/>
                <w:sz w:val="20"/>
                <w:szCs w:val="20"/>
                <w:lang w:val="en-US"/>
              </w:rPr>
            </w:pPr>
            <w:r w:rsidRPr="00D66BF9">
              <w:rPr>
                <w:rFonts w:ascii="メイリオ" w:eastAsia="メイリオ" w:hAnsi="メイリオ" w:cs="メイリオ"/>
                <w:sz w:val="20"/>
                <w:szCs w:val="20"/>
                <w:lang w:val="en-US"/>
              </w:rPr>
              <w:t>Module: idp.intercept.ContextCheck [DISABLED]</w:t>
            </w:r>
          </w:p>
          <w:p w14:paraId="7760B9C7" w14:textId="77777777" w:rsidR="00FB4ED5" w:rsidRPr="00D66BF9" w:rsidRDefault="00000000">
            <w:pPr>
              <w:widowControl w:val="0"/>
              <w:pBdr>
                <w:top w:val="nil"/>
                <w:left w:val="nil"/>
                <w:bottom w:val="nil"/>
                <w:right w:val="nil"/>
                <w:between w:val="nil"/>
              </w:pBdr>
              <w:spacing w:line="240" w:lineRule="auto"/>
              <w:rPr>
                <w:rFonts w:ascii="メイリオ" w:eastAsia="メイリオ" w:hAnsi="メイリオ" w:cs="メイリオ"/>
                <w:sz w:val="20"/>
                <w:szCs w:val="20"/>
                <w:lang w:val="en-US"/>
              </w:rPr>
            </w:pPr>
            <w:r w:rsidRPr="00D66BF9">
              <w:rPr>
                <w:rFonts w:ascii="メイリオ" w:eastAsia="メイリオ" w:hAnsi="メイリオ" w:cs="メイリオ"/>
                <w:sz w:val="20"/>
                <w:szCs w:val="20"/>
                <w:lang w:val="en-US"/>
              </w:rPr>
              <w:t>Module: idp.intercept.ExpiringPassword [DISABLED]</w:t>
            </w:r>
          </w:p>
          <w:p w14:paraId="54C3EE05" w14:textId="77777777" w:rsidR="00FB4ED5" w:rsidRPr="00D66BF9" w:rsidRDefault="00000000">
            <w:pPr>
              <w:widowControl w:val="0"/>
              <w:pBdr>
                <w:top w:val="nil"/>
                <w:left w:val="nil"/>
                <w:bottom w:val="nil"/>
                <w:right w:val="nil"/>
                <w:between w:val="nil"/>
              </w:pBdr>
              <w:spacing w:line="240" w:lineRule="auto"/>
              <w:rPr>
                <w:rFonts w:ascii="メイリオ" w:eastAsia="メイリオ" w:hAnsi="メイリオ" w:cs="メイリオ"/>
                <w:sz w:val="20"/>
                <w:szCs w:val="20"/>
                <w:lang w:val="en-US"/>
              </w:rPr>
            </w:pPr>
            <w:r w:rsidRPr="00D66BF9">
              <w:rPr>
                <w:rFonts w:ascii="メイリオ" w:eastAsia="メイリオ" w:hAnsi="メイリオ" w:cs="メイリオ"/>
                <w:sz w:val="20"/>
                <w:szCs w:val="20"/>
                <w:lang w:val="en-US"/>
              </w:rPr>
              <w:t>Module: idp.intercept.Impersonate [DISABLED]</w:t>
            </w:r>
          </w:p>
          <w:p w14:paraId="7B8F10DA" w14:textId="77777777" w:rsidR="00FB4ED5" w:rsidRPr="00D66BF9" w:rsidRDefault="00000000">
            <w:pPr>
              <w:widowControl w:val="0"/>
              <w:pBdr>
                <w:top w:val="nil"/>
                <w:left w:val="nil"/>
                <w:bottom w:val="nil"/>
                <w:right w:val="nil"/>
                <w:between w:val="nil"/>
              </w:pBdr>
              <w:spacing w:line="240" w:lineRule="auto"/>
              <w:rPr>
                <w:rFonts w:ascii="メイリオ" w:eastAsia="メイリオ" w:hAnsi="メイリオ" w:cs="メイリオ"/>
                <w:sz w:val="20"/>
                <w:szCs w:val="20"/>
                <w:lang w:val="en-US"/>
              </w:rPr>
            </w:pPr>
            <w:r w:rsidRPr="00D66BF9">
              <w:rPr>
                <w:rFonts w:ascii="メイリオ" w:eastAsia="メイリオ" w:hAnsi="メイリオ" w:cs="メイリオ"/>
                <w:sz w:val="20"/>
                <w:szCs w:val="20"/>
                <w:lang w:val="en-US"/>
              </w:rPr>
              <w:t>Module: idp.intercept.Warning [DISABLED]</w:t>
            </w:r>
          </w:p>
          <w:p w14:paraId="3A866FA2" w14:textId="77777777" w:rsidR="00FB4ED5" w:rsidRPr="00D66BF9" w:rsidRDefault="00000000">
            <w:pPr>
              <w:widowControl w:val="0"/>
              <w:pBdr>
                <w:top w:val="nil"/>
                <w:left w:val="nil"/>
                <w:bottom w:val="nil"/>
                <w:right w:val="nil"/>
                <w:between w:val="nil"/>
              </w:pBdr>
              <w:spacing w:line="240" w:lineRule="auto"/>
              <w:rPr>
                <w:rFonts w:ascii="メイリオ" w:eastAsia="メイリオ" w:hAnsi="メイリオ" w:cs="メイリオ"/>
                <w:sz w:val="20"/>
                <w:szCs w:val="20"/>
                <w:lang w:val="en-US"/>
              </w:rPr>
            </w:pPr>
            <w:r w:rsidRPr="00D66BF9">
              <w:rPr>
                <w:rFonts w:ascii="メイリオ" w:eastAsia="メイリオ" w:hAnsi="メイリオ" w:cs="メイリオ"/>
                <w:sz w:val="20"/>
                <w:szCs w:val="20"/>
                <w:lang w:val="en-US"/>
              </w:rPr>
              <w:t>Module: idp.profile.CAS [DISABLED]</w:t>
            </w:r>
          </w:p>
        </w:tc>
      </w:tr>
    </w:tbl>
    <w:p w14:paraId="00768CDF" w14:textId="77777777" w:rsidR="00FB4ED5" w:rsidRPr="00D66BF9" w:rsidRDefault="00FB4ED5">
      <w:pPr>
        <w:pBdr>
          <w:top w:val="none" w:sz="0" w:space="0" w:color="000000"/>
          <w:left w:val="none" w:sz="0" w:space="0" w:color="000000"/>
          <w:bottom w:val="none" w:sz="0" w:space="0" w:color="000000"/>
          <w:right w:val="none" w:sz="0" w:space="0" w:color="000000"/>
          <w:between w:val="none" w:sz="0" w:space="0" w:color="000000"/>
        </w:pBdr>
        <w:shd w:val="clear" w:color="auto" w:fill="FFFFFF"/>
        <w:spacing w:before="160"/>
        <w:ind w:left="720"/>
        <w:rPr>
          <w:sz w:val="21"/>
          <w:szCs w:val="21"/>
          <w:lang w:val="en-US"/>
        </w:rPr>
      </w:pPr>
    </w:p>
    <w:p w14:paraId="5F06F88A" w14:textId="77777777" w:rsidR="00FB4ED5" w:rsidRDefault="00000000">
      <w:pPr>
        <w:numPr>
          <w:ilvl w:val="0"/>
          <w:numId w:val="6"/>
        </w:numPr>
        <w:pBdr>
          <w:top w:val="none" w:sz="0" w:space="0" w:color="000000"/>
          <w:left w:val="none" w:sz="0" w:space="0" w:color="000000"/>
          <w:bottom w:val="none" w:sz="0" w:space="0" w:color="000000"/>
          <w:right w:val="none" w:sz="0" w:space="0" w:color="000000"/>
          <w:between w:val="none" w:sz="0" w:space="0" w:color="000000"/>
        </w:pBdr>
        <w:shd w:val="clear" w:color="auto" w:fill="FFFFFF"/>
        <w:spacing w:line="240" w:lineRule="auto"/>
        <w:rPr>
          <w:rFonts w:ascii="メイリオ" w:eastAsia="メイリオ" w:hAnsi="メイリオ" w:cs="メイリオ"/>
        </w:rPr>
      </w:pPr>
      <w:r>
        <w:rPr>
          <w:rFonts w:ascii="メイリオ" w:eastAsia="メイリオ" w:hAnsi="メイリオ" w:cs="メイリオ"/>
        </w:rPr>
        <w:t>1.で導入したプラグイン（バージョン0.0.2）には、後述のステップで必要なクラスが不足しているため別途配布のjarファイル（idp-plugin-webauthn-impl-0.0.2.1.jar　MD5チェックサム値：5995ab71bdbd72726c8b0095c094141d）に置き換えてidp.warファイルをリビルドします。</w:t>
      </w:r>
    </w:p>
    <w:tbl>
      <w:tblPr>
        <w:tblStyle w:val="af1"/>
        <w:tblW w:w="9150" w:type="dxa"/>
        <w:tblInd w:w="75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150"/>
      </w:tblGrid>
      <w:tr w:rsidR="00FB4ED5" w:rsidRPr="00D66BF9" w14:paraId="4250CAC0" w14:textId="77777777">
        <w:tc>
          <w:tcPr>
            <w:tcW w:w="9150" w:type="dxa"/>
            <w:shd w:val="clear" w:color="auto" w:fill="auto"/>
            <w:tcMar>
              <w:top w:w="100" w:type="dxa"/>
              <w:left w:w="100" w:type="dxa"/>
              <w:bottom w:w="100" w:type="dxa"/>
              <w:right w:w="100" w:type="dxa"/>
            </w:tcMar>
          </w:tcPr>
          <w:p w14:paraId="2979A273" w14:textId="77777777" w:rsidR="00FB4ED5" w:rsidRPr="00D66BF9" w:rsidRDefault="00000000">
            <w:pPr>
              <w:widowControl w:val="0"/>
              <w:spacing w:line="240" w:lineRule="auto"/>
              <w:rPr>
                <w:rFonts w:ascii="メイリオ" w:eastAsia="メイリオ" w:hAnsi="メイリオ" w:cs="メイリオ"/>
                <w:color w:val="0052CC"/>
                <w:sz w:val="20"/>
                <w:szCs w:val="20"/>
                <w:lang w:val="en-US"/>
              </w:rPr>
            </w:pPr>
            <w:r w:rsidRPr="00D66BF9">
              <w:rPr>
                <w:rFonts w:ascii="メイリオ" w:eastAsia="メイリオ" w:hAnsi="メイリオ" w:cs="メイリオ"/>
                <w:sz w:val="20"/>
                <w:szCs w:val="20"/>
                <w:lang w:val="en-US"/>
              </w:rPr>
              <w:t>#</w:t>
            </w:r>
            <w:r w:rsidRPr="00D66BF9">
              <w:rPr>
                <w:rFonts w:ascii="メイリオ" w:eastAsia="メイリオ" w:hAnsi="メイリオ" w:cs="メイリオ"/>
                <w:color w:val="0052CC"/>
                <w:sz w:val="20"/>
                <w:szCs w:val="20"/>
                <w:lang w:val="en-US"/>
              </w:rPr>
              <w:t xml:space="preserve"> md5sum /root/PKG/idp-plugin-webauthn-impl-0.0.2.1.jar</w:t>
            </w:r>
          </w:p>
          <w:p w14:paraId="3A59CC53" w14:textId="77777777" w:rsidR="00FB4ED5" w:rsidRPr="00D66BF9" w:rsidRDefault="00000000">
            <w:pPr>
              <w:widowControl w:val="0"/>
              <w:spacing w:line="240" w:lineRule="auto"/>
              <w:rPr>
                <w:rFonts w:ascii="メイリオ" w:eastAsia="メイリオ" w:hAnsi="メイリオ" w:cs="メイリオ"/>
                <w:sz w:val="20"/>
                <w:szCs w:val="20"/>
                <w:lang w:val="en-US"/>
              </w:rPr>
            </w:pPr>
            <w:r w:rsidRPr="00D66BF9">
              <w:rPr>
                <w:rFonts w:ascii="メイリオ" w:eastAsia="メイリオ" w:hAnsi="メイリオ" w:cs="メイリオ"/>
                <w:color w:val="FF0000"/>
                <w:sz w:val="20"/>
                <w:szCs w:val="20"/>
                <w:lang w:val="en-US"/>
              </w:rPr>
              <w:t>5995ab71bdbd72726c8b0095c094141d</w:t>
            </w:r>
            <w:r w:rsidRPr="00D66BF9">
              <w:rPr>
                <w:rFonts w:ascii="メイリオ" w:eastAsia="メイリオ" w:hAnsi="メイリオ" w:cs="メイリオ"/>
                <w:sz w:val="20"/>
                <w:szCs w:val="20"/>
                <w:lang w:val="en-US"/>
              </w:rPr>
              <w:t xml:space="preserve">  /root/idp-plugin-webauthn-impl-0.0.2.1.jar</w:t>
            </w:r>
          </w:p>
          <w:p w14:paraId="22006EFC" w14:textId="77777777" w:rsidR="00FB4ED5" w:rsidRPr="00D66BF9" w:rsidRDefault="00000000">
            <w:pPr>
              <w:widowControl w:val="0"/>
              <w:spacing w:line="240" w:lineRule="auto"/>
              <w:rPr>
                <w:rFonts w:ascii="メイリオ" w:eastAsia="メイリオ" w:hAnsi="メイリオ" w:cs="メイリオ"/>
                <w:color w:val="0052CC"/>
                <w:sz w:val="20"/>
                <w:szCs w:val="20"/>
                <w:lang w:val="en-US"/>
              </w:rPr>
            </w:pPr>
            <w:r w:rsidRPr="00D66BF9">
              <w:rPr>
                <w:rFonts w:ascii="メイリオ" w:eastAsia="メイリオ" w:hAnsi="メイリオ" w:cs="メイリオ"/>
                <w:sz w:val="20"/>
                <w:szCs w:val="20"/>
                <w:lang w:val="en-US"/>
              </w:rPr>
              <w:t>#</w:t>
            </w:r>
            <w:r w:rsidRPr="00D66BF9">
              <w:rPr>
                <w:rFonts w:ascii="メイリオ" w:eastAsia="メイリオ" w:hAnsi="メイリオ" w:cs="メイリオ"/>
                <w:color w:val="0052CC"/>
                <w:sz w:val="20"/>
                <w:szCs w:val="20"/>
                <w:lang w:val="en-US"/>
              </w:rPr>
              <w:t xml:space="preserve"> rm /opt/shibboleth-idp/dist/plugin-webapp/WEB-INF/lib/idp-plugin-webauthn-impl-0.0.2.jar</w:t>
            </w:r>
          </w:p>
          <w:p w14:paraId="05AE836E" w14:textId="77777777" w:rsidR="00FB4ED5" w:rsidRPr="00D66BF9" w:rsidRDefault="00000000">
            <w:pPr>
              <w:widowControl w:val="0"/>
              <w:spacing w:line="240" w:lineRule="auto"/>
              <w:rPr>
                <w:rFonts w:ascii="メイリオ" w:eastAsia="メイリオ" w:hAnsi="メイリオ" w:cs="メイリオ"/>
                <w:color w:val="0052CC"/>
                <w:sz w:val="20"/>
                <w:szCs w:val="20"/>
                <w:lang w:val="en-US"/>
              </w:rPr>
            </w:pPr>
            <w:r w:rsidRPr="00D66BF9">
              <w:rPr>
                <w:rFonts w:ascii="メイリオ" w:eastAsia="メイリオ" w:hAnsi="メイリオ" w:cs="メイリオ"/>
                <w:sz w:val="20"/>
                <w:szCs w:val="20"/>
                <w:lang w:val="en-US"/>
              </w:rPr>
              <w:t>#</w:t>
            </w:r>
            <w:r w:rsidRPr="00D66BF9">
              <w:rPr>
                <w:rFonts w:ascii="メイリオ" w:eastAsia="メイリオ" w:hAnsi="メイリオ" w:cs="メイリオ"/>
                <w:color w:val="0052CC"/>
                <w:sz w:val="20"/>
                <w:szCs w:val="20"/>
                <w:lang w:val="en-US"/>
              </w:rPr>
              <w:t xml:space="preserve"> cp /root/PKG/idp-plugin-webauthn-impl-0.0.2.1.jar /opt/shibboleth-idp/dist/plugin-webapp/WEB-INF/lib/</w:t>
            </w:r>
          </w:p>
          <w:p w14:paraId="12F4CA30" w14:textId="77777777" w:rsidR="00FB4ED5" w:rsidRPr="00D66BF9" w:rsidRDefault="00000000">
            <w:pPr>
              <w:widowControl w:val="0"/>
              <w:spacing w:line="240" w:lineRule="auto"/>
              <w:rPr>
                <w:rFonts w:ascii="メイリオ" w:eastAsia="メイリオ" w:hAnsi="メイリオ" w:cs="メイリオ"/>
                <w:color w:val="0052CC"/>
                <w:sz w:val="20"/>
                <w:szCs w:val="20"/>
                <w:lang w:val="en-US"/>
              </w:rPr>
            </w:pPr>
            <w:r w:rsidRPr="00D66BF9">
              <w:rPr>
                <w:rFonts w:ascii="メイリオ" w:eastAsia="メイリオ" w:hAnsi="メイリオ" w:cs="メイリオ"/>
                <w:sz w:val="20"/>
                <w:szCs w:val="20"/>
                <w:lang w:val="en-US"/>
              </w:rPr>
              <w:t>#</w:t>
            </w:r>
            <w:r w:rsidRPr="00D66BF9">
              <w:rPr>
                <w:rFonts w:ascii="メイリオ" w:eastAsia="メイリオ" w:hAnsi="メイリオ" w:cs="メイリオ"/>
                <w:color w:val="0052CC"/>
                <w:sz w:val="20"/>
                <w:szCs w:val="20"/>
                <w:lang w:val="en-US"/>
              </w:rPr>
              <w:t xml:space="preserve"> /opt/shibboleth-idp/bin/build.sh</w:t>
            </w:r>
          </w:p>
          <w:p w14:paraId="53FD41E4" w14:textId="77777777" w:rsidR="00FB4ED5" w:rsidRPr="00D66BF9" w:rsidRDefault="00000000">
            <w:pPr>
              <w:widowControl w:val="0"/>
              <w:spacing w:line="240" w:lineRule="auto"/>
              <w:rPr>
                <w:rFonts w:ascii="メイリオ" w:eastAsia="メイリオ" w:hAnsi="メイリオ" w:cs="メイリオ"/>
                <w:sz w:val="20"/>
                <w:szCs w:val="20"/>
                <w:lang w:val="en-US"/>
              </w:rPr>
            </w:pPr>
            <w:r w:rsidRPr="00D66BF9">
              <w:rPr>
                <w:rFonts w:ascii="メイリオ" w:eastAsia="メイリオ" w:hAnsi="メイリオ" w:cs="メイリオ"/>
                <w:sz w:val="20"/>
                <w:szCs w:val="20"/>
                <w:lang w:val="en-US"/>
              </w:rPr>
              <w:t>IINFO  - net.shibboleth.idp.installer.impl.IdPBuildArguments@3c5a99da</w:t>
            </w:r>
          </w:p>
          <w:p w14:paraId="35D5B958" w14:textId="77777777" w:rsidR="00FB4ED5" w:rsidRPr="00D66BF9" w:rsidRDefault="00000000">
            <w:pPr>
              <w:widowControl w:val="0"/>
              <w:spacing w:line="240" w:lineRule="auto"/>
              <w:rPr>
                <w:rFonts w:ascii="メイリオ" w:eastAsia="メイリオ" w:hAnsi="メイリオ" w:cs="メイリオ"/>
                <w:sz w:val="20"/>
                <w:szCs w:val="20"/>
                <w:lang w:val="en-US"/>
              </w:rPr>
            </w:pPr>
            <w:r w:rsidRPr="00D66BF9">
              <w:rPr>
                <w:rFonts w:ascii="メイリオ" w:eastAsia="メイリオ" w:hAnsi="メイリオ" w:cs="メイリオ"/>
                <w:sz w:val="20"/>
                <w:szCs w:val="20"/>
                <w:lang w:val="en-US"/>
              </w:rPr>
              <w:t>INFO  - Rebuilding /opt/shibboleth-idp/bin/../war/idp.war, Version 5.1.2</w:t>
            </w:r>
          </w:p>
          <w:p w14:paraId="633445ED" w14:textId="77777777" w:rsidR="00FB4ED5" w:rsidRPr="00D66BF9" w:rsidRDefault="00000000">
            <w:pPr>
              <w:widowControl w:val="0"/>
              <w:spacing w:line="240" w:lineRule="auto"/>
              <w:rPr>
                <w:rFonts w:ascii="メイリオ" w:eastAsia="メイリオ" w:hAnsi="メイリオ" w:cs="メイリオ"/>
                <w:sz w:val="20"/>
                <w:szCs w:val="20"/>
                <w:lang w:val="en-US"/>
              </w:rPr>
            </w:pPr>
            <w:r w:rsidRPr="00D66BF9">
              <w:rPr>
                <w:rFonts w:ascii="メイリオ" w:eastAsia="メイリオ" w:hAnsi="メイリオ" w:cs="メイリオ"/>
                <w:sz w:val="20"/>
                <w:szCs w:val="20"/>
                <w:lang w:val="en-US"/>
              </w:rPr>
              <w:lastRenderedPageBreak/>
              <w:t>INFO  - Initial populate from /opt/shibboleth-idp/bin/../dist/webapp to /opt/shibboleth-idp/bin/../webpapp.tmp</w:t>
            </w:r>
          </w:p>
          <w:p w14:paraId="676B7095" w14:textId="77777777" w:rsidR="00FB4ED5" w:rsidRPr="00D66BF9" w:rsidRDefault="00000000">
            <w:pPr>
              <w:widowControl w:val="0"/>
              <w:spacing w:line="240" w:lineRule="auto"/>
              <w:rPr>
                <w:rFonts w:ascii="メイリオ" w:eastAsia="メイリオ" w:hAnsi="メイリオ" w:cs="メイリオ"/>
                <w:sz w:val="20"/>
                <w:szCs w:val="20"/>
                <w:lang w:val="en-US"/>
              </w:rPr>
            </w:pPr>
            <w:r w:rsidRPr="00D66BF9">
              <w:rPr>
                <w:rFonts w:ascii="メイリオ" w:eastAsia="メイリオ" w:hAnsi="メイリオ" w:cs="メイリオ"/>
                <w:sz w:val="20"/>
                <w:szCs w:val="20"/>
                <w:lang w:val="en-US"/>
              </w:rPr>
              <w:t>INFO  - Overlay from /opt/shibboleth-idp/bin/../dist/plugin-webapp to /opt/shibboleth-idp/bin/../webpapp.tmp</w:t>
            </w:r>
          </w:p>
          <w:p w14:paraId="1FCAFC04" w14:textId="77777777" w:rsidR="00FB4ED5" w:rsidRPr="00D66BF9" w:rsidRDefault="00000000">
            <w:pPr>
              <w:widowControl w:val="0"/>
              <w:spacing w:line="240" w:lineRule="auto"/>
              <w:rPr>
                <w:rFonts w:ascii="メイリオ" w:eastAsia="メイリオ" w:hAnsi="メイリオ" w:cs="メイリオ"/>
                <w:sz w:val="20"/>
                <w:szCs w:val="20"/>
                <w:lang w:val="en-US"/>
              </w:rPr>
            </w:pPr>
            <w:r w:rsidRPr="00D66BF9">
              <w:rPr>
                <w:rFonts w:ascii="メイリオ" w:eastAsia="メイリオ" w:hAnsi="メイリオ" w:cs="メイリオ"/>
                <w:sz w:val="20"/>
                <w:szCs w:val="20"/>
                <w:lang w:val="en-US"/>
              </w:rPr>
              <w:t>INFO  - Overlay from /opt/shibboleth-idp/bin/../edit-webapp to /opt/shibboleth-idp/bin/../webpapp.tmp</w:t>
            </w:r>
          </w:p>
          <w:p w14:paraId="4932F0E8" w14:textId="77777777" w:rsidR="00FB4ED5" w:rsidRPr="00D66BF9" w:rsidRDefault="00000000">
            <w:pPr>
              <w:widowControl w:val="0"/>
              <w:spacing w:line="240" w:lineRule="auto"/>
              <w:rPr>
                <w:rFonts w:ascii="メイリオ" w:eastAsia="メイリオ" w:hAnsi="メイリオ" w:cs="メイリオ"/>
                <w:sz w:val="20"/>
                <w:szCs w:val="20"/>
                <w:lang w:val="en-US"/>
              </w:rPr>
            </w:pPr>
            <w:r w:rsidRPr="00D66BF9">
              <w:rPr>
                <w:rFonts w:ascii="メイリオ" w:eastAsia="メイリオ" w:hAnsi="メイリオ" w:cs="メイリオ"/>
                <w:sz w:val="20"/>
                <w:szCs w:val="20"/>
                <w:lang w:val="en-US"/>
              </w:rPr>
              <w:t>INFO  - Creating war file /opt/shibboleth-idp/bin/../war/idp.war</w:t>
            </w:r>
          </w:p>
        </w:tc>
      </w:tr>
    </w:tbl>
    <w:p w14:paraId="307EF2C1" w14:textId="77777777" w:rsidR="00FB4ED5" w:rsidRPr="00D66BF9" w:rsidRDefault="00FB4ED5">
      <w:pPr>
        <w:pBdr>
          <w:top w:val="none" w:sz="0" w:space="0" w:color="000000"/>
          <w:left w:val="none" w:sz="0" w:space="0" w:color="000000"/>
          <w:bottom w:val="none" w:sz="0" w:space="0" w:color="000000"/>
          <w:right w:val="none" w:sz="0" w:space="0" w:color="000000"/>
          <w:between w:val="none" w:sz="0" w:space="0" w:color="000000"/>
        </w:pBdr>
        <w:shd w:val="clear" w:color="auto" w:fill="FFFFFF"/>
        <w:spacing w:before="160"/>
        <w:rPr>
          <w:sz w:val="21"/>
          <w:szCs w:val="21"/>
          <w:lang w:val="en-US"/>
        </w:rPr>
      </w:pPr>
    </w:p>
    <w:p w14:paraId="1133A923" w14:textId="77777777" w:rsidR="00FB4ED5" w:rsidRDefault="00000000">
      <w:pPr>
        <w:numPr>
          <w:ilvl w:val="0"/>
          <w:numId w:val="6"/>
        </w:numPr>
        <w:pBdr>
          <w:top w:val="none" w:sz="0" w:space="0" w:color="000000"/>
          <w:left w:val="none" w:sz="0" w:space="0" w:color="000000"/>
          <w:bottom w:val="none" w:sz="0" w:space="0" w:color="000000"/>
          <w:right w:val="none" w:sz="0" w:space="0" w:color="000000"/>
          <w:between w:val="none" w:sz="0" w:space="0" w:color="000000"/>
        </w:pBdr>
        <w:shd w:val="clear" w:color="auto" w:fill="FFFFFF"/>
        <w:spacing w:line="240" w:lineRule="auto"/>
        <w:rPr>
          <w:sz w:val="21"/>
          <w:szCs w:val="21"/>
        </w:rPr>
      </w:pPr>
      <w:r>
        <w:rPr>
          <w:rFonts w:ascii="メイリオ" w:eastAsia="メイリオ" w:hAnsi="メイリオ" w:cs="メイリオ"/>
        </w:rPr>
        <w:t>/opt/shibboleth-idp/conf/authn/authn.propertiesファイルを次のように変更し、WebAuthn認証方式を有効にします。</w:t>
      </w:r>
    </w:p>
    <w:tbl>
      <w:tblPr>
        <w:tblStyle w:val="af2"/>
        <w:tblW w:w="8309" w:type="dxa"/>
        <w:tblInd w:w="72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8309"/>
      </w:tblGrid>
      <w:tr w:rsidR="00FB4ED5" w:rsidRPr="00D66BF9" w14:paraId="58553367" w14:textId="77777777">
        <w:tc>
          <w:tcPr>
            <w:tcW w:w="8309" w:type="dxa"/>
            <w:shd w:val="clear" w:color="auto" w:fill="auto"/>
            <w:tcMar>
              <w:top w:w="100" w:type="dxa"/>
              <w:left w:w="100" w:type="dxa"/>
              <w:bottom w:w="100" w:type="dxa"/>
              <w:right w:w="100" w:type="dxa"/>
            </w:tcMar>
          </w:tcPr>
          <w:p w14:paraId="05EC6116" w14:textId="77777777" w:rsidR="00FB4ED5" w:rsidRPr="00D66BF9" w:rsidRDefault="00000000">
            <w:pPr>
              <w:widowControl w:val="0"/>
              <w:spacing w:line="240" w:lineRule="auto"/>
              <w:rPr>
                <w:rFonts w:ascii="メイリオ" w:eastAsia="メイリオ" w:hAnsi="メイリオ" w:cs="メイリオ"/>
                <w:color w:val="0052CC"/>
                <w:sz w:val="20"/>
                <w:szCs w:val="20"/>
                <w:lang w:val="en-US"/>
              </w:rPr>
            </w:pPr>
            <w:r w:rsidRPr="00D66BF9">
              <w:rPr>
                <w:rFonts w:ascii="メイリオ" w:eastAsia="メイリオ" w:hAnsi="メイリオ" w:cs="メイリオ"/>
                <w:sz w:val="20"/>
                <w:szCs w:val="20"/>
                <w:lang w:val="en-US"/>
              </w:rPr>
              <w:t>idp.authn.flows = Password</w:t>
            </w:r>
            <w:r w:rsidRPr="00D66BF9">
              <w:rPr>
                <w:rFonts w:ascii="メイリオ" w:eastAsia="メイリオ" w:hAnsi="メイリオ" w:cs="メイリオ"/>
                <w:color w:val="0052CC"/>
                <w:sz w:val="20"/>
                <w:szCs w:val="20"/>
                <w:lang w:val="en-US"/>
              </w:rPr>
              <w:t>|WebAuthn</w:t>
            </w:r>
          </w:p>
        </w:tc>
      </w:tr>
    </w:tbl>
    <w:p w14:paraId="57A1C8EA" w14:textId="77777777" w:rsidR="00FB4ED5" w:rsidRPr="00D66BF9" w:rsidRDefault="00FB4ED5">
      <w:pPr>
        <w:pBdr>
          <w:top w:val="none" w:sz="0" w:space="0" w:color="000000"/>
          <w:left w:val="none" w:sz="0" w:space="0" w:color="000000"/>
          <w:bottom w:val="none" w:sz="0" w:space="0" w:color="000000"/>
          <w:right w:val="none" w:sz="0" w:space="0" w:color="000000"/>
          <w:between w:val="none" w:sz="0" w:space="0" w:color="000000"/>
        </w:pBdr>
        <w:shd w:val="clear" w:color="auto" w:fill="FFFFFF"/>
        <w:spacing w:before="160"/>
        <w:rPr>
          <w:sz w:val="21"/>
          <w:szCs w:val="21"/>
          <w:lang w:val="en-US"/>
        </w:rPr>
      </w:pPr>
    </w:p>
    <w:p w14:paraId="74A59252" w14:textId="77777777" w:rsidR="00FB4ED5" w:rsidRDefault="00000000">
      <w:pPr>
        <w:numPr>
          <w:ilvl w:val="0"/>
          <w:numId w:val="6"/>
        </w:numPr>
        <w:pBdr>
          <w:top w:val="none" w:sz="0" w:space="0" w:color="000000"/>
          <w:left w:val="none" w:sz="0" w:space="0" w:color="000000"/>
          <w:bottom w:val="none" w:sz="0" w:space="0" w:color="000000"/>
          <w:right w:val="none" w:sz="0" w:space="0" w:color="000000"/>
          <w:between w:val="none" w:sz="0" w:space="0" w:color="000000"/>
        </w:pBdr>
        <w:shd w:val="clear" w:color="auto" w:fill="FFFFFF"/>
        <w:spacing w:line="240" w:lineRule="auto"/>
        <w:rPr>
          <w:rFonts w:ascii="メイリオ" w:eastAsia="メイリオ" w:hAnsi="メイリオ" w:cs="メイリオ"/>
        </w:rPr>
      </w:pPr>
      <w:r>
        <w:rPr>
          <w:rFonts w:ascii="メイリオ" w:eastAsia="メイリオ" w:hAnsi="メイリオ" w:cs="メイリオ"/>
        </w:rPr>
        <w:t>/opt/shibboleth-idp/conf/authn/webauthn.propertiesファイルを次のように変更し、SAMLリクエストで特定のauthnContextClassRefが指定されたときのみWebAuthn認証方式が選択されるように変更します。（この設定はWebAuthn認証フローを単純に説明する目的の仮の設定のため、運用では使用しないでください）</w:t>
      </w:r>
    </w:p>
    <w:tbl>
      <w:tblPr>
        <w:tblStyle w:val="af3"/>
        <w:tblW w:w="8309" w:type="dxa"/>
        <w:tblInd w:w="72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8309"/>
      </w:tblGrid>
      <w:tr w:rsidR="00FB4ED5" w:rsidRPr="00D66BF9" w14:paraId="53A81981" w14:textId="77777777">
        <w:trPr>
          <w:trHeight w:val="904"/>
        </w:trPr>
        <w:tc>
          <w:tcPr>
            <w:tcW w:w="8309" w:type="dxa"/>
            <w:shd w:val="clear" w:color="auto" w:fill="auto"/>
            <w:tcMar>
              <w:top w:w="100" w:type="dxa"/>
              <w:left w:w="100" w:type="dxa"/>
              <w:bottom w:w="100" w:type="dxa"/>
              <w:right w:w="100" w:type="dxa"/>
            </w:tcMar>
          </w:tcPr>
          <w:p w14:paraId="0EEB416A" w14:textId="77777777" w:rsidR="00FB4ED5" w:rsidRDefault="00000000">
            <w:pPr>
              <w:widowControl w:val="0"/>
              <w:pBdr>
                <w:top w:val="nil"/>
                <w:left w:val="nil"/>
                <w:bottom w:val="nil"/>
                <w:right w:val="nil"/>
                <w:between w:val="nil"/>
              </w:pBdr>
              <w:spacing w:line="240" w:lineRule="auto"/>
              <w:rPr>
                <w:rFonts w:ascii="メイリオ" w:eastAsia="メイリオ" w:hAnsi="メイリオ" w:cs="メイリオ"/>
                <w:color w:val="0052CC"/>
                <w:sz w:val="20"/>
                <w:szCs w:val="20"/>
              </w:rPr>
            </w:pPr>
            <w:r>
              <w:rPr>
                <w:rFonts w:ascii="メイリオ" w:eastAsia="メイリオ" w:hAnsi="メイリオ" w:cs="メイリオ"/>
                <w:sz w:val="20"/>
                <w:szCs w:val="20"/>
              </w:rPr>
              <w:t xml:space="preserve">idp.authn.webauthn.relyingPartyId = </w:t>
            </w:r>
            <w:r>
              <w:rPr>
                <w:rFonts w:ascii="メイリオ" w:eastAsia="メイリオ" w:hAnsi="メイリオ" w:cs="メイリオ"/>
                <w:color w:val="0052CC"/>
                <w:sz w:val="20"/>
                <w:szCs w:val="20"/>
              </w:rPr>
              <w:t>ex-idp-test??.gakunin.nii.ac.jp</w:t>
            </w:r>
          </w:p>
          <w:p w14:paraId="72392917" w14:textId="77777777" w:rsidR="00FB4ED5" w:rsidRPr="00D66BF9" w:rsidRDefault="00000000">
            <w:pPr>
              <w:widowControl w:val="0"/>
              <w:pBdr>
                <w:top w:val="nil"/>
                <w:left w:val="nil"/>
                <w:bottom w:val="nil"/>
                <w:right w:val="nil"/>
                <w:between w:val="nil"/>
              </w:pBdr>
              <w:spacing w:line="240" w:lineRule="auto"/>
              <w:rPr>
                <w:rFonts w:ascii="メイリオ" w:eastAsia="メイリオ" w:hAnsi="メイリオ" w:cs="メイリオ"/>
                <w:color w:val="0052CC"/>
                <w:sz w:val="20"/>
                <w:szCs w:val="20"/>
                <w:lang w:val="en-US"/>
              </w:rPr>
            </w:pPr>
            <w:r w:rsidRPr="00D66BF9">
              <w:rPr>
                <w:rFonts w:ascii="メイリオ" w:eastAsia="メイリオ" w:hAnsi="メイリオ" w:cs="メイリオ"/>
                <w:sz w:val="20"/>
                <w:szCs w:val="20"/>
                <w:lang w:val="en-US"/>
              </w:rPr>
              <w:t xml:space="preserve">idp.authn.webauthn.relyingPartyName = </w:t>
            </w:r>
            <w:r w:rsidRPr="00D66BF9">
              <w:rPr>
                <w:rFonts w:ascii="メイリオ" w:eastAsia="メイリオ" w:hAnsi="メイリオ" w:cs="メイリオ"/>
                <w:color w:val="0052CC"/>
                <w:sz w:val="20"/>
                <w:szCs w:val="20"/>
                <w:lang w:val="en-US"/>
              </w:rPr>
              <w:t>Shibboleth</w:t>
            </w:r>
          </w:p>
          <w:p w14:paraId="15EA504B" w14:textId="77777777" w:rsidR="00FB4ED5" w:rsidRPr="00D66BF9" w:rsidRDefault="00000000">
            <w:pPr>
              <w:widowControl w:val="0"/>
              <w:spacing w:line="240" w:lineRule="auto"/>
              <w:rPr>
                <w:rFonts w:ascii="メイリオ" w:eastAsia="メイリオ" w:hAnsi="メイリオ" w:cs="メイリオ"/>
                <w:sz w:val="20"/>
                <w:szCs w:val="20"/>
                <w:lang w:val="en-US"/>
              </w:rPr>
            </w:pPr>
            <w:r w:rsidRPr="00D66BF9">
              <w:rPr>
                <w:rFonts w:ascii="メイリオ" w:eastAsia="メイリオ" w:hAnsi="メイリオ" w:cs="メイリオ"/>
                <w:sz w:val="20"/>
                <w:szCs w:val="20"/>
                <w:lang w:val="en-US"/>
              </w:rPr>
              <w:t>idp.authn.webauthn.supportedPrincipals = \</w:t>
            </w:r>
          </w:p>
          <w:p w14:paraId="59170750" w14:textId="77777777" w:rsidR="00FB4ED5" w:rsidRPr="00D66BF9" w:rsidRDefault="00000000">
            <w:pPr>
              <w:widowControl w:val="0"/>
              <w:spacing w:line="240" w:lineRule="auto"/>
              <w:rPr>
                <w:rFonts w:ascii="メイリオ" w:eastAsia="メイリオ" w:hAnsi="メイリオ" w:cs="メイリオ"/>
                <w:color w:val="0052CC"/>
                <w:sz w:val="20"/>
                <w:szCs w:val="20"/>
                <w:lang w:val="en-US"/>
              </w:rPr>
            </w:pPr>
            <w:r w:rsidRPr="00D66BF9">
              <w:rPr>
                <w:rFonts w:ascii="メイリオ" w:eastAsia="メイリオ" w:hAnsi="メイリオ" w:cs="メイリオ"/>
                <w:sz w:val="20"/>
                <w:szCs w:val="20"/>
                <w:lang w:val="en-US"/>
              </w:rPr>
              <w:t xml:space="preserve">   </w:t>
            </w:r>
            <w:r w:rsidRPr="00D66BF9">
              <w:rPr>
                <w:rFonts w:ascii="メイリオ" w:eastAsia="メイリオ" w:hAnsi="メイリオ" w:cs="メイリオ"/>
                <w:color w:val="0052CC"/>
                <w:sz w:val="20"/>
                <w:szCs w:val="20"/>
                <w:lang w:val="en-US"/>
              </w:rPr>
              <w:t xml:space="preserve"> saml2/urn:oasis:names:tc:SAML:2.0:ac:classes:MobileOneFactorUnregistered</w:t>
            </w:r>
          </w:p>
          <w:p w14:paraId="63807F7F" w14:textId="77777777" w:rsidR="00FB4ED5" w:rsidRPr="00D66BF9" w:rsidRDefault="00000000">
            <w:pPr>
              <w:widowControl w:val="0"/>
              <w:pBdr>
                <w:top w:val="nil"/>
                <w:left w:val="nil"/>
                <w:bottom w:val="nil"/>
                <w:right w:val="nil"/>
                <w:between w:val="nil"/>
              </w:pBdr>
              <w:spacing w:line="240" w:lineRule="auto"/>
              <w:rPr>
                <w:rFonts w:ascii="メイリオ" w:eastAsia="メイリオ" w:hAnsi="メイリオ" w:cs="メイリオ"/>
                <w:color w:val="0052CC"/>
                <w:sz w:val="20"/>
                <w:szCs w:val="20"/>
                <w:lang w:val="en-US"/>
              </w:rPr>
            </w:pPr>
            <w:r w:rsidRPr="00D66BF9">
              <w:rPr>
                <w:rFonts w:ascii="メイリオ" w:eastAsia="メイリオ" w:hAnsi="メイリオ" w:cs="メイリオ"/>
                <w:sz w:val="20"/>
                <w:szCs w:val="20"/>
                <w:lang w:val="en-US"/>
              </w:rPr>
              <w:t xml:space="preserve">idp.authn.webauthn.admin.registration.accessPolicy =  </w:t>
            </w:r>
            <w:r w:rsidRPr="00D66BF9">
              <w:rPr>
                <w:rFonts w:ascii="メイリオ" w:eastAsia="メイリオ" w:hAnsi="メイリオ" w:cs="メイリオ"/>
                <w:color w:val="0052CC"/>
                <w:sz w:val="20"/>
                <w:szCs w:val="20"/>
                <w:lang w:val="en-US"/>
              </w:rPr>
              <w:t>AccessByCurrentUser</w:t>
            </w:r>
          </w:p>
        </w:tc>
      </w:tr>
    </w:tbl>
    <w:p w14:paraId="72E7590E" w14:textId="77777777" w:rsidR="00FB4ED5" w:rsidRPr="00D66BF9" w:rsidRDefault="00FB4ED5">
      <w:pPr>
        <w:pBdr>
          <w:top w:val="none" w:sz="0" w:space="0" w:color="000000"/>
          <w:left w:val="none" w:sz="0" w:space="0" w:color="000000"/>
          <w:bottom w:val="none" w:sz="0" w:space="0" w:color="000000"/>
          <w:right w:val="none" w:sz="0" w:space="0" w:color="000000"/>
          <w:between w:val="none" w:sz="0" w:space="0" w:color="000000"/>
        </w:pBdr>
        <w:shd w:val="clear" w:color="auto" w:fill="FFFFFF"/>
        <w:spacing w:before="160"/>
        <w:rPr>
          <w:sz w:val="21"/>
          <w:szCs w:val="21"/>
          <w:lang w:val="en-US"/>
        </w:rPr>
      </w:pPr>
    </w:p>
    <w:p w14:paraId="30505D35" w14:textId="77777777" w:rsidR="00FB4ED5" w:rsidRDefault="00000000">
      <w:pPr>
        <w:numPr>
          <w:ilvl w:val="0"/>
          <w:numId w:val="6"/>
        </w:numPr>
        <w:pBdr>
          <w:top w:val="none" w:sz="0" w:space="0" w:color="000000"/>
          <w:left w:val="none" w:sz="0" w:space="0" w:color="000000"/>
          <w:bottom w:val="none" w:sz="0" w:space="0" w:color="000000"/>
          <w:right w:val="none" w:sz="0" w:space="0" w:color="000000"/>
          <w:between w:val="none" w:sz="0" w:space="0" w:color="000000"/>
        </w:pBdr>
        <w:shd w:val="clear" w:color="auto" w:fill="FFFFFF"/>
        <w:spacing w:before="160" w:after="200" w:line="240" w:lineRule="auto"/>
        <w:rPr>
          <w:rFonts w:ascii="メイリオ" w:eastAsia="メイリオ" w:hAnsi="メイリオ" w:cs="メイリオ"/>
        </w:rPr>
      </w:pPr>
      <w:r>
        <w:rPr>
          <w:rFonts w:ascii="メイリオ" w:eastAsia="メイリオ" w:hAnsi="メイリオ" w:cs="メイリオ"/>
        </w:rPr>
        <w:t>/opt/shibboleth-idp/conf/access-control.xml ファイルを次のように変更し、資格情報登録フローにアクセス制限を追加します。この例では（パスワード認証により）認証されたユーザのみ資格情報の登録が可能です。</w:t>
      </w:r>
      <w:r>
        <w:rPr>
          <w:rFonts w:ascii="メイリオ" w:eastAsia="メイリオ" w:hAnsi="メイリオ" w:cs="メイリオ"/>
        </w:rPr>
        <w:br/>
        <w:t>&lt;util:map id="shibboleth.AccessControlPolicies"&gt;～&lt;/util:map&gt;の間に、次の&lt;entry key="AccessByCurrentUser"&gt;～&lt;/entry&gt;を挿入してください。</w:t>
      </w:r>
    </w:p>
    <w:tbl>
      <w:tblPr>
        <w:tblStyle w:val="af4"/>
        <w:tblW w:w="8265" w:type="dxa"/>
        <w:tblInd w:w="75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8265"/>
      </w:tblGrid>
      <w:tr w:rsidR="00FB4ED5" w14:paraId="46C4CDC2" w14:textId="77777777">
        <w:tc>
          <w:tcPr>
            <w:tcW w:w="8265" w:type="dxa"/>
            <w:shd w:val="clear" w:color="auto" w:fill="auto"/>
            <w:tcMar>
              <w:top w:w="100" w:type="dxa"/>
              <w:left w:w="100" w:type="dxa"/>
              <w:bottom w:w="100" w:type="dxa"/>
              <w:right w:w="100" w:type="dxa"/>
            </w:tcMar>
          </w:tcPr>
          <w:p w14:paraId="16147C1E" w14:textId="77777777" w:rsidR="00FB4ED5" w:rsidRPr="00D66BF9" w:rsidRDefault="00000000">
            <w:pPr>
              <w:widowControl w:val="0"/>
              <w:spacing w:line="240" w:lineRule="auto"/>
              <w:rPr>
                <w:rFonts w:ascii="メイリオ" w:eastAsia="メイリオ" w:hAnsi="メイリオ" w:cs="メイリオ"/>
                <w:sz w:val="20"/>
                <w:szCs w:val="20"/>
                <w:lang w:val="en-US"/>
              </w:rPr>
            </w:pPr>
            <w:r w:rsidRPr="00D66BF9">
              <w:rPr>
                <w:rFonts w:ascii="メイリオ" w:eastAsia="メイリオ" w:hAnsi="メイリオ" w:cs="メイリオ"/>
                <w:sz w:val="20"/>
                <w:szCs w:val="20"/>
                <w:lang w:val="en-US"/>
              </w:rPr>
              <w:t>&lt;util:map id="shibboleth.AccessControlPolicies"&gt;</w:t>
            </w:r>
          </w:p>
          <w:p w14:paraId="2AEA57C7" w14:textId="77777777" w:rsidR="00FB4ED5" w:rsidRPr="00D66BF9" w:rsidRDefault="00000000">
            <w:pPr>
              <w:widowControl w:val="0"/>
              <w:spacing w:line="240" w:lineRule="auto"/>
              <w:rPr>
                <w:rFonts w:ascii="メイリオ" w:eastAsia="メイリオ" w:hAnsi="メイリオ" w:cs="メイリオ"/>
                <w:sz w:val="20"/>
                <w:szCs w:val="20"/>
                <w:lang w:val="en-US"/>
              </w:rPr>
            </w:pPr>
            <w:r w:rsidRPr="00D66BF9">
              <w:rPr>
                <w:rFonts w:ascii="メイリオ" w:eastAsia="メイリオ" w:hAnsi="メイリオ" w:cs="メイリオ"/>
                <w:sz w:val="20"/>
                <w:szCs w:val="20"/>
                <w:lang w:val="en-US"/>
              </w:rPr>
              <w:t>…</w:t>
            </w:r>
          </w:p>
          <w:p w14:paraId="7B362EB4" w14:textId="77777777" w:rsidR="00FB4ED5" w:rsidRPr="00D66BF9" w:rsidRDefault="00000000">
            <w:pPr>
              <w:widowControl w:val="0"/>
              <w:spacing w:line="240" w:lineRule="auto"/>
              <w:rPr>
                <w:rFonts w:ascii="メイリオ" w:eastAsia="メイリオ" w:hAnsi="メイリオ" w:cs="メイリオ"/>
                <w:color w:val="0052CC"/>
                <w:sz w:val="20"/>
                <w:szCs w:val="20"/>
                <w:lang w:val="en-US"/>
              </w:rPr>
            </w:pPr>
            <w:r w:rsidRPr="00D66BF9">
              <w:rPr>
                <w:rFonts w:ascii="メイリオ" w:eastAsia="メイリオ" w:hAnsi="メイリオ" w:cs="メイリオ"/>
                <w:color w:val="0052CC"/>
                <w:sz w:val="20"/>
                <w:szCs w:val="20"/>
                <w:lang w:val="en-US"/>
              </w:rPr>
              <w:t xml:space="preserve">    &lt;entry key="AccessByCurrentUser"&gt;</w:t>
            </w:r>
          </w:p>
          <w:p w14:paraId="68AA9F2E" w14:textId="77777777" w:rsidR="00FB4ED5" w:rsidRPr="00D66BF9" w:rsidRDefault="00000000">
            <w:pPr>
              <w:widowControl w:val="0"/>
              <w:spacing w:line="240" w:lineRule="auto"/>
              <w:rPr>
                <w:rFonts w:ascii="メイリオ" w:eastAsia="メイリオ" w:hAnsi="メイリオ" w:cs="メイリオ"/>
                <w:color w:val="0052CC"/>
                <w:sz w:val="20"/>
                <w:szCs w:val="20"/>
                <w:lang w:val="en-US"/>
              </w:rPr>
            </w:pPr>
            <w:r w:rsidRPr="00D66BF9">
              <w:rPr>
                <w:rFonts w:ascii="メイリオ" w:eastAsia="メイリオ" w:hAnsi="メイリオ" w:cs="メイリオ"/>
                <w:color w:val="0052CC"/>
                <w:sz w:val="20"/>
                <w:szCs w:val="20"/>
                <w:lang w:val="en-US"/>
              </w:rPr>
              <w:lastRenderedPageBreak/>
              <w:t xml:space="preserve">        &lt;bean parent="shibboleth.PredicateAccessControl"&gt;</w:t>
            </w:r>
          </w:p>
          <w:p w14:paraId="74A9A836" w14:textId="77777777" w:rsidR="00FB4ED5" w:rsidRPr="00D66BF9" w:rsidRDefault="00000000">
            <w:pPr>
              <w:widowControl w:val="0"/>
              <w:spacing w:line="240" w:lineRule="auto"/>
              <w:rPr>
                <w:rFonts w:ascii="メイリオ" w:eastAsia="メイリオ" w:hAnsi="メイリオ" w:cs="メイリオ"/>
                <w:color w:val="0052CC"/>
                <w:sz w:val="20"/>
                <w:szCs w:val="20"/>
                <w:lang w:val="en-US"/>
              </w:rPr>
            </w:pPr>
            <w:r w:rsidRPr="00D66BF9">
              <w:rPr>
                <w:rFonts w:ascii="メイリオ" w:eastAsia="メイリオ" w:hAnsi="メイリオ" w:cs="メイリオ"/>
                <w:color w:val="0052CC"/>
                <w:sz w:val="20"/>
                <w:szCs w:val="20"/>
                <w:lang w:val="en-US"/>
              </w:rPr>
              <w:t xml:space="preserve">            &lt;constructor-arg&gt;</w:t>
            </w:r>
          </w:p>
          <w:p w14:paraId="2BA70D2A" w14:textId="77777777" w:rsidR="00FB4ED5" w:rsidRPr="00D66BF9" w:rsidRDefault="00000000">
            <w:pPr>
              <w:widowControl w:val="0"/>
              <w:spacing w:line="240" w:lineRule="auto"/>
              <w:rPr>
                <w:rFonts w:ascii="メイリオ" w:eastAsia="メイリオ" w:hAnsi="メイリオ" w:cs="メイリオ"/>
                <w:color w:val="0052CC"/>
                <w:sz w:val="20"/>
                <w:szCs w:val="20"/>
                <w:lang w:val="en-US"/>
              </w:rPr>
            </w:pPr>
            <w:r w:rsidRPr="00D66BF9">
              <w:rPr>
                <w:rFonts w:ascii="メイリオ" w:eastAsia="メイリオ" w:hAnsi="メイリオ" w:cs="メイリオ"/>
                <w:color w:val="0052CC"/>
                <w:sz w:val="20"/>
                <w:szCs w:val="20"/>
                <w:lang w:val="en-US"/>
              </w:rPr>
              <w:t xml:space="preserve">                &lt;bean id="AccessByCurrentUserPredicate"</w:t>
            </w:r>
          </w:p>
          <w:p w14:paraId="42B0CD50" w14:textId="77777777" w:rsidR="00FB4ED5" w:rsidRPr="00D66BF9" w:rsidRDefault="00000000">
            <w:pPr>
              <w:widowControl w:val="0"/>
              <w:spacing w:line="240" w:lineRule="auto"/>
              <w:rPr>
                <w:rFonts w:ascii="メイリオ" w:eastAsia="メイリオ" w:hAnsi="メイリオ" w:cs="メイリオ"/>
                <w:color w:val="0052CC"/>
                <w:sz w:val="20"/>
                <w:szCs w:val="20"/>
                <w:lang w:val="en-US"/>
              </w:rPr>
            </w:pPr>
            <w:r w:rsidRPr="00D66BF9">
              <w:rPr>
                <w:rFonts w:ascii="メイリオ" w:eastAsia="メイリオ" w:hAnsi="メイリオ" w:cs="メイリオ"/>
                <w:color w:val="0052CC"/>
                <w:sz w:val="20"/>
                <w:szCs w:val="20"/>
                <w:lang w:val="en-US"/>
              </w:rPr>
              <w:t>class="net.shibboleth.idp.plugin.authn.webauthn.admin.impl.AllowCurrentUserAccessPredicate"&gt;</w:t>
            </w:r>
          </w:p>
          <w:p w14:paraId="13C153BA" w14:textId="77777777" w:rsidR="00FB4ED5" w:rsidRPr="00D66BF9" w:rsidRDefault="00000000">
            <w:pPr>
              <w:widowControl w:val="0"/>
              <w:spacing w:line="240" w:lineRule="auto"/>
              <w:rPr>
                <w:rFonts w:ascii="メイリオ" w:eastAsia="メイリオ" w:hAnsi="メイリオ" w:cs="メイリオ"/>
                <w:color w:val="0052CC"/>
                <w:sz w:val="20"/>
                <w:szCs w:val="20"/>
                <w:lang w:val="en-US"/>
              </w:rPr>
            </w:pPr>
            <w:r w:rsidRPr="00D66BF9">
              <w:rPr>
                <w:rFonts w:ascii="メイリオ" w:eastAsia="メイリオ" w:hAnsi="メイリオ" w:cs="メイリオ"/>
                <w:color w:val="0052CC"/>
                <w:sz w:val="20"/>
                <w:szCs w:val="20"/>
                <w:lang w:val="en-US"/>
              </w:rPr>
              <w:t xml:space="preserve">                &lt;/bean&gt;</w:t>
            </w:r>
          </w:p>
          <w:p w14:paraId="7AB5BBFE" w14:textId="77777777" w:rsidR="00FB4ED5" w:rsidRPr="00D66BF9" w:rsidRDefault="00000000">
            <w:pPr>
              <w:widowControl w:val="0"/>
              <w:spacing w:line="240" w:lineRule="auto"/>
              <w:rPr>
                <w:rFonts w:ascii="メイリオ" w:eastAsia="メイリオ" w:hAnsi="メイリオ" w:cs="メイリオ"/>
                <w:color w:val="0052CC"/>
                <w:sz w:val="20"/>
                <w:szCs w:val="20"/>
                <w:lang w:val="en-US"/>
              </w:rPr>
            </w:pPr>
            <w:r w:rsidRPr="00D66BF9">
              <w:rPr>
                <w:rFonts w:ascii="メイリオ" w:eastAsia="メイリオ" w:hAnsi="メイリオ" w:cs="メイリオ"/>
                <w:color w:val="0052CC"/>
                <w:sz w:val="20"/>
                <w:szCs w:val="20"/>
                <w:lang w:val="en-US"/>
              </w:rPr>
              <w:t xml:space="preserve">            &lt;/constructor-arg&gt;</w:t>
            </w:r>
          </w:p>
          <w:p w14:paraId="28F9ECAC" w14:textId="77777777" w:rsidR="00FB4ED5" w:rsidRPr="00D66BF9" w:rsidRDefault="00000000">
            <w:pPr>
              <w:widowControl w:val="0"/>
              <w:spacing w:line="240" w:lineRule="auto"/>
              <w:rPr>
                <w:rFonts w:ascii="メイリオ" w:eastAsia="メイリオ" w:hAnsi="メイリオ" w:cs="メイリオ"/>
                <w:color w:val="0052CC"/>
                <w:sz w:val="20"/>
                <w:szCs w:val="20"/>
                <w:lang w:val="en-US"/>
              </w:rPr>
            </w:pPr>
            <w:r w:rsidRPr="00D66BF9">
              <w:rPr>
                <w:rFonts w:ascii="メイリオ" w:eastAsia="メイリオ" w:hAnsi="メイリオ" w:cs="メイリオ"/>
                <w:color w:val="0052CC"/>
                <w:sz w:val="20"/>
                <w:szCs w:val="20"/>
                <w:lang w:val="en-US"/>
              </w:rPr>
              <w:t xml:space="preserve">        &lt;/bean&gt;</w:t>
            </w:r>
          </w:p>
          <w:p w14:paraId="16F93D75" w14:textId="77777777" w:rsidR="00FB4ED5" w:rsidRPr="00D66BF9" w:rsidRDefault="00000000">
            <w:pPr>
              <w:widowControl w:val="0"/>
              <w:spacing w:line="240" w:lineRule="auto"/>
              <w:rPr>
                <w:rFonts w:ascii="メイリオ" w:eastAsia="メイリオ" w:hAnsi="メイリオ" w:cs="メイリオ"/>
                <w:color w:val="0052CC"/>
                <w:sz w:val="20"/>
                <w:szCs w:val="20"/>
                <w:lang w:val="en-US"/>
              </w:rPr>
            </w:pPr>
            <w:r w:rsidRPr="00D66BF9">
              <w:rPr>
                <w:rFonts w:ascii="メイリオ" w:eastAsia="メイリオ" w:hAnsi="メイリオ" w:cs="メイリオ"/>
                <w:color w:val="0052CC"/>
                <w:sz w:val="20"/>
                <w:szCs w:val="20"/>
                <w:lang w:val="en-US"/>
              </w:rPr>
              <w:t xml:space="preserve">    &lt;/entry&gt;</w:t>
            </w:r>
          </w:p>
          <w:p w14:paraId="72B7631B" w14:textId="77777777" w:rsidR="00FB4ED5" w:rsidRDefault="00000000">
            <w:pPr>
              <w:widowControl w:val="0"/>
              <w:spacing w:line="240" w:lineRule="auto"/>
              <w:rPr>
                <w:rFonts w:ascii="メイリオ" w:eastAsia="メイリオ" w:hAnsi="メイリオ" w:cs="メイリオ"/>
                <w:sz w:val="20"/>
                <w:szCs w:val="20"/>
              </w:rPr>
            </w:pPr>
            <w:r>
              <w:rPr>
                <w:rFonts w:ascii="メイリオ" w:eastAsia="メイリオ" w:hAnsi="メイリオ" w:cs="メイリオ"/>
                <w:sz w:val="20"/>
                <w:szCs w:val="20"/>
              </w:rPr>
              <w:t>…</w:t>
            </w:r>
          </w:p>
          <w:p w14:paraId="0061E618" w14:textId="77777777" w:rsidR="00FB4ED5" w:rsidRDefault="00000000">
            <w:pPr>
              <w:widowControl w:val="0"/>
              <w:spacing w:line="240" w:lineRule="auto"/>
              <w:rPr>
                <w:rFonts w:ascii="メイリオ" w:eastAsia="メイリオ" w:hAnsi="メイリオ" w:cs="メイリオ"/>
                <w:sz w:val="20"/>
                <w:szCs w:val="20"/>
              </w:rPr>
            </w:pPr>
            <w:r>
              <w:rPr>
                <w:rFonts w:ascii="メイリオ" w:eastAsia="メイリオ" w:hAnsi="メイリオ" w:cs="メイリオ"/>
                <w:sz w:val="20"/>
                <w:szCs w:val="20"/>
              </w:rPr>
              <w:t>&lt;/util:map&gt;</w:t>
            </w:r>
          </w:p>
        </w:tc>
      </w:tr>
    </w:tbl>
    <w:p w14:paraId="0716574F" w14:textId="77777777" w:rsidR="00FB4ED5" w:rsidRDefault="00FB4ED5">
      <w:pPr>
        <w:pBdr>
          <w:top w:val="none" w:sz="0" w:space="0" w:color="000000"/>
          <w:left w:val="none" w:sz="0" w:space="0" w:color="000000"/>
          <w:bottom w:val="none" w:sz="0" w:space="0" w:color="000000"/>
          <w:right w:val="none" w:sz="0" w:space="0" w:color="000000"/>
          <w:between w:val="none" w:sz="0" w:space="0" w:color="000000"/>
        </w:pBdr>
        <w:shd w:val="clear" w:color="auto" w:fill="FFFFFF"/>
        <w:spacing w:before="160"/>
        <w:rPr>
          <w:sz w:val="21"/>
          <w:szCs w:val="21"/>
        </w:rPr>
      </w:pPr>
    </w:p>
    <w:p w14:paraId="7F202CAA" w14:textId="77777777" w:rsidR="00FB4ED5" w:rsidRDefault="00000000">
      <w:pPr>
        <w:pBdr>
          <w:top w:val="none" w:sz="0" w:space="0" w:color="000000"/>
          <w:left w:val="none" w:sz="0" w:space="0" w:color="000000"/>
          <w:bottom w:val="none" w:sz="0" w:space="0" w:color="000000"/>
          <w:right w:val="none" w:sz="0" w:space="0" w:color="000000"/>
          <w:between w:val="none" w:sz="0" w:space="0" w:color="000000"/>
        </w:pBdr>
        <w:shd w:val="clear" w:color="auto" w:fill="FFFFFF"/>
        <w:spacing w:before="160" w:line="240" w:lineRule="auto"/>
        <w:ind w:left="720"/>
        <w:rPr>
          <w:rFonts w:ascii="メイリオ" w:eastAsia="メイリオ" w:hAnsi="メイリオ" w:cs="メイリオ"/>
        </w:rPr>
      </w:pPr>
      <w:r>
        <w:rPr>
          <w:rFonts w:ascii="メイリオ" w:eastAsia="メイリオ" w:hAnsi="メイリオ" w:cs="メイリオ"/>
        </w:rPr>
        <w:t>本手順は公式ページ（</w:t>
      </w:r>
      <w:hyperlink r:id="rId11">
        <w:r>
          <w:rPr>
            <w:rFonts w:ascii="メイリオ" w:eastAsia="メイリオ" w:hAnsi="メイリオ" w:cs="メイリオ"/>
            <w:color w:val="1155CC"/>
            <w:u w:val="single"/>
          </w:rPr>
          <w:t>https://shibboleth.atlassian.net/wiki/spaces/IDPPLUGINS/pages/3395321933/WebAuthnAuthnConfiguration</w:t>
        </w:r>
      </w:hyperlink>
      <w:r>
        <w:rPr>
          <w:rFonts w:ascii="メイリオ" w:eastAsia="メイリオ" w:hAnsi="メイリオ" w:cs="メイリオ"/>
        </w:rPr>
        <w:t>）で紹介されていますが、プラグインバージョン0.0.2で導入されるjarファイルには上記設定で参照しているAllowCurrentUserAccessPredicateクラスが存在しないため資格情報登録フローが動作しません。このため、2.でAllowCurrentUserAccessPredicateクラスを含むjarファイルに置き換えています。</w:t>
      </w:r>
    </w:p>
    <w:p w14:paraId="105E7417" w14:textId="77777777" w:rsidR="00FB4ED5" w:rsidRDefault="00000000">
      <w:pPr>
        <w:pBdr>
          <w:top w:val="none" w:sz="0" w:space="0" w:color="000000"/>
          <w:left w:val="none" w:sz="0" w:space="0" w:color="000000"/>
          <w:bottom w:val="none" w:sz="0" w:space="0" w:color="000000"/>
          <w:right w:val="none" w:sz="0" w:space="0" w:color="000000"/>
          <w:between w:val="none" w:sz="0" w:space="0" w:color="000000"/>
        </w:pBdr>
        <w:shd w:val="clear" w:color="auto" w:fill="FFFFFF"/>
        <w:spacing w:before="160" w:line="240" w:lineRule="auto"/>
        <w:ind w:left="720"/>
        <w:rPr>
          <w:rFonts w:ascii="メイリオ" w:eastAsia="メイリオ" w:hAnsi="メイリオ" w:cs="メイリオ"/>
        </w:rPr>
      </w:pPr>
      <w:r>
        <w:rPr>
          <w:rFonts w:ascii="メイリオ" w:eastAsia="メイリオ" w:hAnsi="メイリオ" w:cs="メイリオ"/>
        </w:rPr>
        <w:t>なおプラグインバージョン0.0.3にはAllowCurrentUserAccessPredicateクラスが含まれますが、2024年8月時点ではIdP起動時にエラーが発生するため採用を見送っています。</w:t>
      </w:r>
    </w:p>
    <w:p w14:paraId="1298536D" w14:textId="77777777" w:rsidR="00FB4ED5" w:rsidRDefault="00000000">
      <w:pPr>
        <w:numPr>
          <w:ilvl w:val="0"/>
          <w:numId w:val="6"/>
        </w:numPr>
        <w:pBdr>
          <w:top w:val="none" w:sz="0" w:space="0" w:color="000000"/>
          <w:left w:val="none" w:sz="0" w:space="0" w:color="000000"/>
          <w:bottom w:val="none" w:sz="0" w:space="0" w:color="000000"/>
          <w:right w:val="none" w:sz="0" w:space="0" w:color="000000"/>
          <w:between w:val="none" w:sz="0" w:space="0" w:color="000000"/>
        </w:pBdr>
        <w:shd w:val="clear" w:color="auto" w:fill="FFFFFF"/>
        <w:spacing w:before="160"/>
        <w:rPr>
          <w:sz w:val="21"/>
          <w:szCs w:val="21"/>
        </w:rPr>
      </w:pPr>
      <w:r>
        <w:rPr>
          <w:rFonts w:ascii="メイリオ" w:eastAsia="メイリオ" w:hAnsi="メイリオ" w:cs="メイリオ"/>
        </w:rPr>
        <w:t>Jettyを再起動します。</w:t>
      </w:r>
    </w:p>
    <w:tbl>
      <w:tblPr>
        <w:tblStyle w:val="af5"/>
        <w:tblW w:w="8309" w:type="dxa"/>
        <w:tblInd w:w="72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8309"/>
      </w:tblGrid>
      <w:tr w:rsidR="00FB4ED5" w:rsidRPr="00D66BF9" w14:paraId="298C2ECB" w14:textId="77777777">
        <w:tc>
          <w:tcPr>
            <w:tcW w:w="8309" w:type="dxa"/>
            <w:shd w:val="clear" w:color="auto" w:fill="auto"/>
            <w:tcMar>
              <w:top w:w="100" w:type="dxa"/>
              <w:left w:w="100" w:type="dxa"/>
              <w:bottom w:w="100" w:type="dxa"/>
              <w:right w:w="100" w:type="dxa"/>
            </w:tcMar>
          </w:tcPr>
          <w:p w14:paraId="78C5317E" w14:textId="77777777" w:rsidR="00FB4ED5" w:rsidRPr="00D66BF9" w:rsidRDefault="00000000">
            <w:pPr>
              <w:widowControl w:val="0"/>
              <w:pBdr>
                <w:top w:val="nil"/>
                <w:left w:val="nil"/>
                <w:bottom w:val="nil"/>
                <w:right w:val="nil"/>
                <w:between w:val="nil"/>
              </w:pBdr>
              <w:spacing w:line="240" w:lineRule="auto"/>
              <w:rPr>
                <w:rFonts w:ascii="メイリオ" w:eastAsia="メイリオ" w:hAnsi="メイリオ" w:cs="メイリオ"/>
                <w:color w:val="38761D"/>
                <w:sz w:val="20"/>
                <w:szCs w:val="20"/>
                <w:lang w:val="en-US"/>
              </w:rPr>
            </w:pPr>
            <w:r w:rsidRPr="00D66BF9">
              <w:rPr>
                <w:rFonts w:ascii="メイリオ" w:eastAsia="メイリオ" w:hAnsi="メイリオ" w:cs="メイリオ"/>
                <w:sz w:val="20"/>
                <w:szCs w:val="20"/>
                <w:lang w:val="en-US"/>
              </w:rPr>
              <w:t xml:space="preserve"># </w:t>
            </w:r>
            <w:r w:rsidRPr="00D66BF9">
              <w:rPr>
                <w:rFonts w:ascii="メイリオ" w:eastAsia="メイリオ" w:hAnsi="メイリオ" w:cs="メイリオ"/>
                <w:color w:val="38761D"/>
                <w:sz w:val="20"/>
                <w:szCs w:val="20"/>
                <w:lang w:val="en-US"/>
              </w:rPr>
              <w:t>systemctl stop jetty</w:t>
            </w:r>
          </w:p>
          <w:p w14:paraId="4008B81E" w14:textId="77777777" w:rsidR="00FB4ED5" w:rsidRPr="00D66BF9" w:rsidRDefault="00000000">
            <w:pPr>
              <w:widowControl w:val="0"/>
              <w:pBdr>
                <w:top w:val="nil"/>
                <w:left w:val="nil"/>
                <w:bottom w:val="nil"/>
                <w:right w:val="nil"/>
                <w:between w:val="nil"/>
              </w:pBdr>
              <w:spacing w:line="240" w:lineRule="auto"/>
              <w:rPr>
                <w:rFonts w:ascii="メイリオ" w:eastAsia="メイリオ" w:hAnsi="メイリオ" w:cs="メイリオ"/>
                <w:color w:val="38761D"/>
                <w:sz w:val="20"/>
                <w:szCs w:val="20"/>
                <w:lang w:val="en-US"/>
              </w:rPr>
            </w:pPr>
            <w:r w:rsidRPr="00D66BF9">
              <w:rPr>
                <w:rFonts w:ascii="メイリオ" w:eastAsia="メイリオ" w:hAnsi="メイリオ" w:cs="メイリオ"/>
                <w:sz w:val="20"/>
                <w:szCs w:val="20"/>
                <w:lang w:val="en-US"/>
              </w:rPr>
              <w:t xml:space="preserve"># </w:t>
            </w:r>
            <w:r w:rsidRPr="00D66BF9">
              <w:rPr>
                <w:rFonts w:ascii="メイリオ" w:eastAsia="メイリオ" w:hAnsi="メイリオ" w:cs="メイリオ"/>
                <w:color w:val="38761D"/>
                <w:sz w:val="20"/>
                <w:szCs w:val="20"/>
                <w:lang w:val="en-US"/>
              </w:rPr>
              <w:t>systemctl start jetty</w:t>
            </w:r>
          </w:p>
        </w:tc>
      </w:tr>
    </w:tbl>
    <w:p w14:paraId="01EBD7B3" w14:textId="77777777" w:rsidR="00FB4ED5" w:rsidRPr="00D66BF9" w:rsidRDefault="00FB4ED5">
      <w:pPr>
        <w:ind w:left="720"/>
        <w:rPr>
          <w:lang w:val="en-US"/>
        </w:rPr>
      </w:pPr>
    </w:p>
    <w:p w14:paraId="4FBE991C" w14:textId="77777777" w:rsidR="00FB4ED5" w:rsidRDefault="00000000">
      <w:pPr>
        <w:pStyle w:val="1"/>
        <w:spacing w:after="0" w:line="240" w:lineRule="auto"/>
        <w:rPr>
          <w:rFonts w:ascii="メイリオ" w:eastAsia="メイリオ" w:hAnsi="メイリオ" w:cs="メイリオ"/>
          <w:sz w:val="36"/>
          <w:szCs w:val="36"/>
        </w:rPr>
      </w:pPr>
      <w:bookmarkStart w:id="7" w:name="_heading=h.1t3h5sf" w:colFirst="0" w:colLast="0"/>
      <w:bookmarkEnd w:id="7"/>
      <w:r>
        <w:rPr>
          <w:rFonts w:ascii="メイリオ" w:eastAsia="メイリオ" w:hAnsi="メイリオ" w:cs="メイリオ"/>
          <w:sz w:val="36"/>
          <w:szCs w:val="36"/>
        </w:rPr>
        <w:t>7．Shibboleth SPの変更</w:t>
      </w:r>
    </w:p>
    <w:p w14:paraId="5E04B205" w14:textId="77777777" w:rsidR="00FB4ED5" w:rsidRDefault="00000000">
      <w:r>
        <w:rPr>
          <w:rFonts w:ascii="メイリオ" w:eastAsia="メイリオ" w:hAnsi="メイリオ" w:cs="メイリオ"/>
        </w:rPr>
        <w:t>SPの認証要求をWebAuthn認証に変更します。</w:t>
      </w:r>
    </w:p>
    <w:p w14:paraId="752E5B68" w14:textId="77777777" w:rsidR="00FB4ED5" w:rsidRDefault="00000000">
      <w:pPr>
        <w:numPr>
          <w:ilvl w:val="0"/>
          <w:numId w:val="11"/>
        </w:numPr>
        <w:rPr>
          <w:rFonts w:ascii="メイリオ" w:eastAsia="メイリオ" w:hAnsi="メイリオ" w:cs="メイリオ"/>
        </w:rPr>
      </w:pPr>
      <w:r>
        <w:rPr>
          <w:rFonts w:ascii="メイリオ" w:eastAsia="メイリオ" w:hAnsi="メイリオ" w:cs="メイリオ"/>
        </w:rPr>
        <w:t>/etc/httpd/conf.d/shib.conf を次のように変更してください。</w:t>
      </w:r>
    </w:p>
    <w:tbl>
      <w:tblPr>
        <w:tblStyle w:val="af6"/>
        <w:tblW w:w="8309" w:type="dxa"/>
        <w:tblInd w:w="72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8309"/>
      </w:tblGrid>
      <w:tr w:rsidR="00FB4ED5" w14:paraId="22B25F9C" w14:textId="77777777">
        <w:tc>
          <w:tcPr>
            <w:tcW w:w="8309" w:type="dxa"/>
            <w:shd w:val="clear" w:color="auto" w:fill="auto"/>
            <w:tcMar>
              <w:top w:w="100" w:type="dxa"/>
              <w:left w:w="100" w:type="dxa"/>
              <w:bottom w:w="100" w:type="dxa"/>
              <w:right w:w="100" w:type="dxa"/>
            </w:tcMar>
          </w:tcPr>
          <w:p w14:paraId="0E758CB6" w14:textId="77777777" w:rsidR="00FB4ED5" w:rsidRPr="00D66BF9" w:rsidRDefault="00000000">
            <w:pPr>
              <w:widowControl w:val="0"/>
              <w:pBdr>
                <w:top w:val="nil"/>
                <w:left w:val="nil"/>
                <w:bottom w:val="nil"/>
                <w:right w:val="nil"/>
                <w:between w:val="nil"/>
              </w:pBdr>
              <w:spacing w:line="240" w:lineRule="auto"/>
              <w:rPr>
                <w:rFonts w:ascii="メイリオ" w:eastAsia="メイリオ" w:hAnsi="メイリオ" w:cs="メイリオ"/>
                <w:sz w:val="20"/>
                <w:szCs w:val="20"/>
                <w:lang w:val="en-US"/>
              </w:rPr>
            </w:pPr>
            <w:r w:rsidRPr="00D66BF9">
              <w:rPr>
                <w:rFonts w:ascii="メイリオ" w:eastAsia="メイリオ" w:hAnsi="メイリオ" w:cs="メイリオ"/>
                <w:sz w:val="20"/>
                <w:szCs w:val="20"/>
                <w:lang w:val="en-US"/>
              </w:rPr>
              <w:t>&lt;Location /secure&gt;</w:t>
            </w:r>
          </w:p>
          <w:p w14:paraId="4EA3D332" w14:textId="77777777" w:rsidR="00FB4ED5" w:rsidRPr="00D66BF9" w:rsidRDefault="00000000">
            <w:pPr>
              <w:widowControl w:val="0"/>
              <w:pBdr>
                <w:top w:val="nil"/>
                <w:left w:val="nil"/>
                <w:bottom w:val="nil"/>
                <w:right w:val="nil"/>
                <w:between w:val="nil"/>
              </w:pBdr>
              <w:spacing w:line="240" w:lineRule="auto"/>
              <w:rPr>
                <w:rFonts w:ascii="メイリオ" w:eastAsia="メイリオ" w:hAnsi="メイリオ" w:cs="メイリオ"/>
                <w:sz w:val="20"/>
                <w:szCs w:val="20"/>
                <w:lang w:val="en-US"/>
              </w:rPr>
            </w:pPr>
            <w:r w:rsidRPr="00D66BF9">
              <w:rPr>
                <w:rFonts w:ascii="メイリオ" w:eastAsia="メイリオ" w:hAnsi="メイリオ" w:cs="メイリオ"/>
                <w:sz w:val="20"/>
                <w:szCs w:val="20"/>
                <w:lang w:val="en-US"/>
              </w:rPr>
              <w:lastRenderedPageBreak/>
              <w:t xml:space="preserve">  AuthType shibboleth</w:t>
            </w:r>
          </w:p>
          <w:p w14:paraId="7DE9FE07" w14:textId="77777777" w:rsidR="00FB4ED5" w:rsidRPr="00D66BF9" w:rsidRDefault="00000000">
            <w:pPr>
              <w:widowControl w:val="0"/>
              <w:pBdr>
                <w:top w:val="nil"/>
                <w:left w:val="nil"/>
                <w:bottom w:val="nil"/>
                <w:right w:val="nil"/>
                <w:between w:val="nil"/>
              </w:pBdr>
              <w:spacing w:line="240" w:lineRule="auto"/>
              <w:rPr>
                <w:rFonts w:ascii="メイリオ" w:eastAsia="メイリオ" w:hAnsi="メイリオ" w:cs="メイリオ"/>
                <w:sz w:val="20"/>
                <w:szCs w:val="20"/>
                <w:lang w:val="en-US"/>
              </w:rPr>
            </w:pPr>
            <w:r w:rsidRPr="00D66BF9">
              <w:rPr>
                <w:rFonts w:ascii="メイリオ" w:eastAsia="メイリオ" w:hAnsi="メイリオ" w:cs="メイリオ"/>
                <w:sz w:val="20"/>
                <w:szCs w:val="20"/>
                <w:lang w:val="en-US"/>
              </w:rPr>
              <w:t xml:space="preserve">  ShibRequestSetting requireSession 1</w:t>
            </w:r>
          </w:p>
          <w:p w14:paraId="14C33CB8" w14:textId="77777777" w:rsidR="00FB4ED5" w:rsidRPr="00D66BF9" w:rsidRDefault="00000000">
            <w:pPr>
              <w:widowControl w:val="0"/>
              <w:pBdr>
                <w:top w:val="nil"/>
                <w:left w:val="nil"/>
                <w:bottom w:val="nil"/>
                <w:right w:val="nil"/>
                <w:between w:val="nil"/>
              </w:pBdr>
              <w:spacing w:line="240" w:lineRule="auto"/>
              <w:rPr>
                <w:rFonts w:ascii="メイリオ" w:eastAsia="メイリオ" w:hAnsi="メイリオ" w:cs="メイリオ"/>
                <w:color w:val="0052CC"/>
                <w:sz w:val="20"/>
                <w:szCs w:val="20"/>
                <w:lang w:val="en-US"/>
              </w:rPr>
            </w:pPr>
            <w:r w:rsidRPr="00D66BF9">
              <w:rPr>
                <w:rFonts w:ascii="メイリオ" w:eastAsia="メイリオ" w:hAnsi="メイリオ" w:cs="メイリオ"/>
                <w:color w:val="0052CC"/>
                <w:sz w:val="20"/>
                <w:szCs w:val="20"/>
                <w:lang w:val="en-US"/>
              </w:rPr>
              <w:t xml:space="preserve">  ShibRequestSetting authnContextClassRef urn:oasis:names:tc:SAML:2.0:ac:classes:MobileOneFactorUnregistered</w:t>
            </w:r>
          </w:p>
          <w:p w14:paraId="20FD2128" w14:textId="77777777" w:rsidR="00FB4ED5" w:rsidRDefault="00000000">
            <w:pPr>
              <w:widowControl w:val="0"/>
              <w:pBdr>
                <w:top w:val="nil"/>
                <w:left w:val="nil"/>
                <w:bottom w:val="nil"/>
                <w:right w:val="nil"/>
                <w:between w:val="nil"/>
              </w:pBdr>
              <w:spacing w:line="240" w:lineRule="auto"/>
              <w:rPr>
                <w:rFonts w:ascii="メイリオ" w:eastAsia="メイリオ" w:hAnsi="メイリオ" w:cs="メイリオ"/>
                <w:sz w:val="20"/>
                <w:szCs w:val="20"/>
              </w:rPr>
            </w:pPr>
            <w:r w:rsidRPr="00D66BF9">
              <w:rPr>
                <w:rFonts w:ascii="メイリオ" w:eastAsia="メイリオ" w:hAnsi="メイリオ" w:cs="メイリオ"/>
                <w:sz w:val="20"/>
                <w:szCs w:val="20"/>
                <w:lang w:val="en-US"/>
              </w:rPr>
              <w:t xml:space="preserve">  </w:t>
            </w:r>
            <w:r>
              <w:rPr>
                <w:rFonts w:ascii="メイリオ" w:eastAsia="メイリオ" w:hAnsi="メイリオ" w:cs="メイリオ"/>
                <w:sz w:val="20"/>
                <w:szCs w:val="20"/>
              </w:rPr>
              <w:t>require shib-session</w:t>
            </w:r>
          </w:p>
          <w:p w14:paraId="29EDCBDB" w14:textId="77777777" w:rsidR="00FB4ED5" w:rsidRDefault="00000000">
            <w:pPr>
              <w:widowControl w:val="0"/>
              <w:pBdr>
                <w:top w:val="nil"/>
                <w:left w:val="nil"/>
                <w:bottom w:val="nil"/>
                <w:right w:val="nil"/>
                <w:between w:val="nil"/>
              </w:pBdr>
              <w:spacing w:line="240" w:lineRule="auto"/>
              <w:rPr>
                <w:rFonts w:ascii="メイリオ" w:eastAsia="メイリオ" w:hAnsi="メイリオ" w:cs="メイリオ"/>
                <w:sz w:val="20"/>
                <w:szCs w:val="20"/>
              </w:rPr>
            </w:pPr>
            <w:r>
              <w:rPr>
                <w:rFonts w:ascii="メイリオ" w:eastAsia="メイリオ" w:hAnsi="メイリオ" w:cs="メイリオ"/>
                <w:sz w:val="20"/>
                <w:szCs w:val="20"/>
              </w:rPr>
              <w:t>&lt;/Location&gt;</w:t>
            </w:r>
          </w:p>
        </w:tc>
      </w:tr>
    </w:tbl>
    <w:p w14:paraId="300AAF5A" w14:textId="77777777" w:rsidR="00FB4ED5" w:rsidRDefault="00FB4ED5">
      <w:pPr>
        <w:ind w:left="720"/>
      </w:pPr>
    </w:p>
    <w:p w14:paraId="24F5D4B5" w14:textId="77777777" w:rsidR="00FB4ED5" w:rsidRDefault="00000000">
      <w:pPr>
        <w:numPr>
          <w:ilvl w:val="0"/>
          <w:numId w:val="11"/>
        </w:numPr>
        <w:spacing w:line="240" w:lineRule="auto"/>
        <w:rPr>
          <w:rFonts w:ascii="メイリオ" w:eastAsia="メイリオ" w:hAnsi="メイリオ" w:cs="メイリオ"/>
        </w:rPr>
      </w:pPr>
      <w:r>
        <w:rPr>
          <w:rFonts w:ascii="メイリオ" w:eastAsia="メイリオ" w:hAnsi="メイリオ" w:cs="メイリオ"/>
        </w:rPr>
        <w:t>httpdを再起動します。</w:t>
      </w:r>
    </w:p>
    <w:tbl>
      <w:tblPr>
        <w:tblStyle w:val="af7"/>
        <w:tblW w:w="8309" w:type="dxa"/>
        <w:tblInd w:w="72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8309"/>
      </w:tblGrid>
      <w:tr w:rsidR="00FB4ED5" w:rsidRPr="00D66BF9" w14:paraId="0079BAE9" w14:textId="77777777">
        <w:tc>
          <w:tcPr>
            <w:tcW w:w="8309" w:type="dxa"/>
            <w:shd w:val="clear" w:color="auto" w:fill="auto"/>
            <w:tcMar>
              <w:top w:w="100" w:type="dxa"/>
              <w:left w:w="100" w:type="dxa"/>
              <w:bottom w:w="100" w:type="dxa"/>
              <w:right w:w="100" w:type="dxa"/>
            </w:tcMar>
          </w:tcPr>
          <w:p w14:paraId="05EDE266" w14:textId="77777777" w:rsidR="00FB4ED5" w:rsidRPr="00D66BF9" w:rsidRDefault="00000000">
            <w:pPr>
              <w:widowControl w:val="0"/>
              <w:pBdr>
                <w:top w:val="nil"/>
                <w:left w:val="nil"/>
                <w:bottom w:val="nil"/>
                <w:right w:val="nil"/>
                <w:between w:val="nil"/>
              </w:pBdr>
              <w:spacing w:line="240" w:lineRule="auto"/>
              <w:rPr>
                <w:rFonts w:ascii="メイリオ" w:eastAsia="メイリオ" w:hAnsi="メイリオ" w:cs="メイリオ"/>
                <w:color w:val="38761D"/>
                <w:sz w:val="20"/>
                <w:szCs w:val="20"/>
                <w:lang w:val="en-US"/>
              </w:rPr>
            </w:pPr>
            <w:r w:rsidRPr="00D66BF9">
              <w:rPr>
                <w:rFonts w:ascii="メイリオ" w:eastAsia="メイリオ" w:hAnsi="メイリオ" w:cs="メイリオ"/>
                <w:sz w:val="20"/>
                <w:szCs w:val="20"/>
                <w:lang w:val="en-US"/>
              </w:rPr>
              <w:t xml:space="preserve"># </w:t>
            </w:r>
            <w:r w:rsidRPr="00D66BF9">
              <w:rPr>
                <w:rFonts w:ascii="メイリオ" w:eastAsia="メイリオ" w:hAnsi="メイリオ" w:cs="メイリオ"/>
                <w:color w:val="38761D"/>
                <w:sz w:val="20"/>
                <w:szCs w:val="20"/>
                <w:lang w:val="en-US"/>
              </w:rPr>
              <w:t>systemctl stop httpd</w:t>
            </w:r>
          </w:p>
          <w:p w14:paraId="121310D7" w14:textId="77777777" w:rsidR="00FB4ED5" w:rsidRPr="00D66BF9" w:rsidRDefault="00000000">
            <w:pPr>
              <w:widowControl w:val="0"/>
              <w:pBdr>
                <w:top w:val="nil"/>
                <w:left w:val="nil"/>
                <w:bottom w:val="nil"/>
                <w:right w:val="nil"/>
                <w:between w:val="nil"/>
              </w:pBdr>
              <w:spacing w:line="240" w:lineRule="auto"/>
              <w:rPr>
                <w:rFonts w:ascii="メイリオ" w:eastAsia="メイリオ" w:hAnsi="メイリオ" w:cs="メイリオ"/>
                <w:color w:val="38761D"/>
                <w:sz w:val="20"/>
                <w:szCs w:val="20"/>
                <w:lang w:val="en-US"/>
              </w:rPr>
            </w:pPr>
            <w:r w:rsidRPr="00D66BF9">
              <w:rPr>
                <w:rFonts w:ascii="メイリオ" w:eastAsia="メイリオ" w:hAnsi="メイリオ" w:cs="メイリオ"/>
                <w:sz w:val="20"/>
                <w:szCs w:val="20"/>
                <w:lang w:val="en-US"/>
              </w:rPr>
              <w:t xml:space="preserve"># </w:t>
            </w:r>
            <w:r w:rsidRPr="00D66BF9">
              <w:rPr>
                <w:rFonts w:ascii="メイリオ" w:eastAsia="メイリオ" w:hAnsi="メイリオ" w:cs="メイリオ"/>
                <w:color w:val="38761D"/>
                <w:sz w:val="20"/>
                <w:szCs w:val="20"/>
                <w:lang w:val="en-US"/>
              </w:rPr>
              <w:t>systemctl start httpd</w:t>
            </w:r>
          </w:p>
        </w:tc>
      </w:tr>
    </w:tbl>
    <w:p w14:paraId="590435F7" w14:textId="77777777" w:rsidR="00FB4ED5" w:rsidRPr="00D66BF9" w:rsidRDefault="00FB4ED5">
      <w:pPr>
        <w:ind w:left="720"/>
        <w:rPr>
          <w:lang w:val="en-US"/>
        </w:rPr>
      </w:pPr>
    </w:p>
    <w:p w14:paraId="11971CDA" w14:textId="77777777" w:rsidR="00FB4ED5" w:rsidRDefault="00000000">
      <w:pPr>
        <w:pStyle w:val="1"/>
        <w:spacing w:line="240" w:lineRule="auto"/>
        <w:rPr>
          <w:rFonts w:ascii="メイリオ" w:eastAsia="メイリオ" w:hAnsi="メイリオ" w:cs="メイリオ"/>
          <w:sz w:val="36"/>
          <w:szCs w:val="36"/>
        </w:rPr>
      </w:pPr>
      <w:bookmarkStart w:id="8" w:name="_heading=h.4d34og8" w:colFirst="0" w:colLast="0"/>
      <w:bookmarkEnd w:id="8"/>
      <w:r>
        <w:rPr>
          <w:rFonts w:ascii="メイリオ" w:eastAsia="メイリオ" w:hAnsi="メイリオ" w:cs="メイリオ"/>
          <w:sz w:val="36"/>
          <w:szCs w:val="36"/>
        </w:rPr>
        <w:t>8．動作確認</w:t>
      </w:r>
    </w:p>
    <w:p w14:paraId="6D3A8726" w14:textId="77777777" w:rsidR="00FB4ED5" w:rsidRDefault="00000000">
      <w:pPr>
        <w:spacing w:line="240" w:lineRule="auto"/>
        <w:rPr>
          <w:rFonts w:ascii="メイリオ" w:eastAsia="メイリオ" w:hAnsi="メイリオ" w:cs="メイリオ"/>
        </w:rPr>
      </w:pPr>
      <w:r>
        <w:rPr>
          <w:rFonts w:ascii="メイリオ" w:eastAsia="メイリオ" w:hAnsi="メイリオ" w:cs="メイリオ"/>
        </w:rPr>
        <w:t>このドキュメントではWindows 11およびChromeブラウザで動作確認しています。</w:t>
      </w:r>
    </w:p>
    <w:p w14:paraId="795FA03B" w14:textId="77777777" w:rsidR="00FB4ED5" w:rsidRDefault="00000000">
      <w:pPr>
        <w:spacing w:line="240" w:lineRule="auto"/>
        <w:rPr>
          <w:rFonts w:ascii="メイリオ" w:eastAsia="メイリオ" w:hAnsi="メイリオ" w:cs="メイリオ"/>
        </w:rPr>
      </w:pPr>
      <w:r>
        <w:rPr>
          <w:rFonts w:ascii="メイリオ" w:eastAsia="メイリオ" w:hAnsi="メイリオ" w:cs="メイリオ"/>
        </w:rPr>
        <w:t>（macOSでも表示される画面や名称に違いはありますが同様の手順で確認可能です）</w:t>
      </w:r>
    </w:p>
    <w:p w14:paraId="6492F922" w14:textId="77777777" w:rsidR="00FB4ED5" w:rsidRDefault="00000000">
      <w:pPr>
        <w:pStyle w:val="3"/>
        <w:pBdr>
          <w:top w:val="none" w:sz="0" w:space="0" w:color="000000"/>
          <w:left w:val="none" w:sz="0" w:space="0" w:color="000000"/>
          <w:bottom w:val="none" w:sz="0" w:space="0" w:color="000000"/>
          <w:right w:val="none" w:sz="0" w:space="0" w:color="000000"/>
          <w:between w:val="none" w:sz="0" w:space="0" w:color="000000"/>
        </w:pBdr>
        <w:shd w:val="clear" w:color="auto" w:fill="FFFFFF"/>
        <w:spacing w:before="160" w:after="0" w:line="240" w:lineRule="auto"/>
        <w:ind w:left="283"/>
        <w:rPr>
          <w:rFonts w:ascii="メイリオ" w:eastAsia="メイリオ" w:hAnsi="メイリオ" w:cs="メイリオ"/>
          <w:color w:val="000000"/>
        </w:rPr>
      </w:pPr>
      <w:bookmarkStart w:id="9" w:name="_heading=h.2s8eyo1" w:colFirst="0" w:colLast="0"/>
      <w:bookmarkEnd w:id="9"/>
      <w:r>
        <w:rPr>
          <w:rFonts w:ascii="メイリオ" w:eastAsia="メイリオ" w:hAnsi="メイリオ" w:cs="メイリオ"/>
          <w:color w:val="000000"/>
        </w:rPr>
        <w:t>資格情報登録フロー</w:t>
      </w:r>
    </w:p>
    <w:p w14:paraId="756C775F" w14:textId="77777777" w:rsidR="00FB4ED5" w:rsidRDefault="00000000">
      <w:pPr>
        <w:numPr>
          <w:ilvl w:val="0"/>
          <w:numId w:val="4"/>
        </w:numPr>
        <w:pBdr>
          <w:top w:val="none" w:sz="0" w:space="0" w:color="000000"/>
          <w:left w:val="none" w:sz="0" w:space="0" w:color="000000"/>
          <w:bottom w:val="none" w:sz="0" w:space="0" w:color="000000"/>
          <w:right w:val="none" w:sz="0" w:space="0" w:color="000000"/>
          <w:between w:val="none" w:sz="0" w:space="0" w:color="000000"/>
        </w:pBdr>
        <w:shd w:val="clear" w:color="auto" w:fill="FFFFFF"/>
        <w:spacing w:line="240" w:lineRule="auto"/>
        <w:rPr>
          <w:rFonts w:ascii="メイリオ" w:eastAsia="メイリオ" w:hAnsi="メイリオ" w:cs="メイリオ"/>
          <w:color w:val="000000"/>
        </w:rPr>
      </w:pPr>
      <w:r>
        <w:rPr>
          <w:rFonts w:ascii="メイリオ" w:eastAsia="メイリオ" w:hAnsi="メイリオ" w:cs="メイリオ"/>
        </w:rPr>
        <w:t>PCのブラウザでIdPの資格情報登録ページを表示します。</w:t>
      </w:r>
    </w:p>
    <w:tbl>
      <w:tblPr>
        <w:tblStyle w:val="af8"/>
        <w:tblW w:w="8309" w:type="dxa"/>
        <w:tblInd w:w="72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8309"/>
      </w:tblGrid>
      <w:tr w:rsidR="00FB4ED5" w14:paraId="0E1917E2" w14:textId="77777777">
        <w:tc>
          <w:tcPr>
            <w:tcW w:w="8309" w:type="dxa"/>
            <w:shd w:val="clear" w:color="auto" w:fill="auto"/>
            <w:tcMar>
              <w:top w:w="100" w:type="dxa"/>
              <w:left w:w="100" w:type="dxa"/>
              <w:bottom w:w="100" w:type="dxa"/>
              <w:right w:w="100" w:type="dxa"/>
            </w:tcMar>
          </w:tcPr>
          <w:p w14:paraId="5D2C7889" w14:textId="77777777" w:rsidR="00FB4ED5" w:rsidRDefault="00000000">
            <w:pPr>
              <w:widowControl w:val="0"/>
              <w:pBdr>
                <w:top w:val="nil"/>
                <w:left w:val="nil"/>
                <w:bottom w:val="nil"/>
                <w:right w:val="nil"/>
                <w:between w:val="nil"/>
              </w:pBdr>
              <w:spacing w:line="240" w:lineRule="auto"/>
              <w:rPr>
                <w:rFonts w:ascii="メイリオ" w:eastAsia="メイリオ" w:hAnsi="メイリオ" w:cs="メイリオ"/>
                <w:sz w:val="20"/>
                <w:szCs w:val="20"/>
              </w:rPr>
            </w:pPr>
            <w:r>
              <w:rPr>
                <w:rFonts w:ascii="メイリオ" w:eastAsia="メイリオ" w:hAnsi="メイリオ" w:cs="メイリオ"/>
                <w:sz w:val="20"/>
                <w:szCs w:val="20"/>
              </w:rPr>
              <w:t>https://ex-idp-test</w:t>
            </w:r>
            <w:r>
              <w:rPr>
                <w:rFonts w:ascii="メイリオ" w:eastAsia="メイリオ" w:hAnsi="メイリオ" w:cs="メイリオ"/>
                <w:color w:val="FF0000"/>
                <w:sz w:val="20"/>
                <w:szCs w:val="20"/>
              </w:rPr>
              <w:t>??</w:t>
            </w:r>
            <w:r>
              <w:rPr>
                <w:rFonts w:ascii="メイリオ" w:eastAsia="メイリオ" w:hAnsi="メイリオ" w:cs="メイリオ"/>
                <w:sz w:val="20"/>
                <w:szCs w:val="20"/>
              </w:rPr>
              <w:t>.gakunin.nii.ac.jp/idp/profile/admin/webauthn-registration</w:t>
            </w:r>
          </w:p>
        </w:tc>
      </w:tr>
    </w:tbl>
    <w:p w14:paraId="73B5F318" w14:textId="77777777" w:rsidR="00FB4ED5" w:rsidRDefault="00000000">
      <w:pPr>
        <w:pBdr>
          <w:top w:val="none" w:sz="0" w:space="0" w:color="000000"/>
          <w:left w:val="none" w:sz="0" w:space="0" w:color="000000"/>
          <w:bottom w:val="none" w:sz="0" w:space="0" w:color="000000"/>
          <w:right w:val="none" w:sz="0" w:space="0" w:color="000000"/>
          <w:between w:val="none" w:sz="0" w:space="0" w:color="000000"/>
        </w:pBdr>
        <w:shd w:val="clear" w:color="auto" w:fill="FFFFFF"/>
        <w:spacing w:before="160"/>
        <w:ind w:left="720"/>
        <w:rPr>
          <w:sz w:val="21"/>
          <w:szCs w:val="21"/>
        </w:rPr>
      </w:pPr>
      <w:r>
        <w:rPr>
          <w:noProof/>
          <w:sz w:val="21"/>
          <w:szCs w:val="21"/>
        </w:rPr>
        <w:lastRenderedPageBreak/>
        <w:drawing>
          <wp:inline distT="114300" distB="114300" distL="114300" distR="114300" wp14:anchorId="03760355" wp14:editId="616A924B">
            <wp:extent cx="5256000" cy="3416400"/>
            <wp:effectExtent l="0" t="0" r="0" b="0"/>
            <wp:docPr id="12"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12"/>
                    <a:srcRect/>
                    <a:stretch>
                      <a:fillRect/>
                    </a:stretch>
                  </pic:blipFill>
                  <pic:spPr>
                    <a:xfrm>
                      <a:off x="0" y="0"/>
                      <a:ext cx="5256000" cy="3416400"/>
                    </a:xfrm>
                    <a:prstGeom prst="rect">
                      <a:avLst/>
                    </a:prstGeom>
                    <a:ln/>
                  </pic:spPr>
                </pic:pic>
              </a:graphicData>
            </a:graphic>
          </wp:inline>
        </w:drawing>
      </w:r>
    </w:p>
    <w:p w14:paraId="263BD030" w14:textId="77777777" w:rsidR="00FB4ED5" w:rsidRDefault="00000000">
      <w:pPr>
        <w:pBdr>
          <w:top w:val="none" w:sz="0" w:space="0" w:color="000000"/>
          <w:left w:val="none" w:sz="0" w:space="0" w:color="000000"/>
          <w:bottom w:val="none" w:sz="0" w:space="0" w:color="000000"/>
          <w:right w:val="none" w:sz="0" w:space="0" w:color="000000"/>
          <w:between w:val="none" w:sz="0" w:space="0" w:color="000000"/>
        </w:pBdr>
        <w:shd w:val="clear" w:color="auto" w:fill="FFFFFF"/>
        <w:spacing w:before="160"/>
        <w:ind w:left="720"/>
        <w:rPr>
          <w:rFonts w:ascii="メイリオ" w:eastAsia="メイリオ" w:hAnsi="メイリオ" w:cs="メイリオ"/>
        </w:rPr>
      </w:pPr>
      <w:r>
        <w:rPr>
          <w:rFonts w:ascii="メイリオ" w:eastAsia="メイリオ" w:hAnsi="メイリオ" w:cs="メイリオ"/>
        </w:rPr>
        <w:t>［ユーザ名］を入力して［Next］ボタンを押下します。</w:t>
      </w:r>
    </w:p>
    <w:p w14:paraId="5FAE8DA3" w14:textId="77777777" w:rsidR="00FB4ED5" w:rsidRDefault="00000000">
      <w:pPr>
        <w:pBdr>
          <w:top w:val="none" w:sz="0" w:space="0" w:color="000000"/>
          <w:left w:val="none" w:sz="0" w:space="0" w:color="000000"/>
          <w:bottom w:val="none" w:sz="0" w:space="0" w:color="000000"/>
          <w:right w:val="none" w:sz="0" w:space="0" w:color="000000"/>
          <w:between w:val="none" w:sz="0" w:space="0" w:color="000000"/>
        </w:pBdr>
        <w:shd w:val="clear" w:color="auto" w:fill="FFFFFF"/>
        <w:spacing w:before="160"/>
        <w:ind w:left="720"/>
        <w:rPr>
          <w:rFonts w:ascii="メイリオ" w:eastAsia="メイリオ" w:hAnsi="メイリオ" w:cs="メイリオ"/>
        </w:rPr>
      </w:pPr>
      <w:r>
        <w:br w:type="page"/>
      </w:r>
    </w:p>
    <w:p w14:paraId="467C9C01" w14:textId="77777777" w:rsidR="00FB4ED5" w:rsidRDefault="00000000">
      <w:pPr>
        <w:numPr>
          <w:ilvl w:val="0"/>
          <w:numId w:val="4"/>
        </w:numPr>
        <w:pBdr>
          <w:top w:val="none" w:sz="0" w:space="0" w:color="000000"/>
          <w:left w:val="none" w:sz="0" w:space="0" w:color="000000"/>
          <w:bottom w:val="none" w:sz="0" w:space="0" w:color="000000"/>
          <w:right w:val="none" w:sz="0" w:space="0" w:color="000000"/>
          <w:between w:val="none" w:sz="0" w:space="0" w:color="000000"/>
        </w:pBdr>
        <w:shd w:val="clear" w:color="auto" w:fill="FFFFFF"/>
        <w:spacing w:before="160" w:line="240" w:lineRule="auto"/>
        <w:rPr>
          <w:rFonts w:ascii="メイリオ" w:eastAsia="メイリオ" w:hAnsi="メイリオ" w:cs="メイリオ"/>
          <w:color w:val="000000"/>
        </w:rPr>
      </w:pPr>
      <w:r>
        <w:rPr>
          <w:rFonts w:ascii="メイリオ" w:eastAsia="メイリオ" w:hAnsi="メイリオ" w:cs="メイリオ"/>
        </w:rPr>
        <w:lastRenderedPageBreak/>
        <w:t>続いて表示される認証画面でもう一度［ユーザ名］と、［パスワード］を入力して［Login］ボタンを押下します。</w:t>
      </w:r>
    </w:p>
    <w:p w14:paraId="35799A85" w14:textId="77777777" w:rsidR="00FB4ED5" w:rsidRDefault="00000000">
      <w:pPr>
        <w:pBdr>
          <w:top w:val="none" w:sz="0" w:space="0" w:color="000000"/>
          <w:left w:val="none" w:sz="0" w:space="0" w:color="000000"/>
          <w:bottom w:val="none" w:sz="0" w:space="0" w:color="000000"/>
          <w:right w:val="none" w:sz="0" w:space="0" w:color="000000"/>
          <w:between w:val="none" w:sz="0" w:space="0" w:color="000000"/>
        </w:pBdr>
        <w:shd w:val="clear" w:color="auto" w:fill="FFFFFF"/>
        <w:spacing w:line="240" w:lineRule="auto"/>
        <w:ind w:left="720"/>
        <w:rPr>
          <w:sz w:val="21"/>
          <w:szCs w:val="21"/>
        </w:rPr>
      </w:pPr>
      <w:r>
        <w:rPr>
          <w:noProof/>
          <w:sz w:val="21"/>
          <w:szCs w:val="21"/>
        </w:rPr>
        <w:drawing>
          <wp:inline distT="114300" distB="114300" distL="114300" distR="114300" wp14:anchorId="507B2CD9" wp14:editId="2074665D">
            <wp:extent cx="5256000" cy="3416400"/>
            <wp:effectExtent l="0" t="0" r="0" b="0"/>
            <wp:docPr id="14"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3"/>
                    <a:srcRect/>
                    <a:stretch>
                      <a:fillRect/>
                    </a:stretch>
                  </pic:blipFill>
                  <pic:spPr>
                    <a:xfrm>
                      <a:off x="0" y="0"/>
                      <a:ext cx="5256000" cy="3416400"/>
                    </a:xfrm>
                    <a:prstGeom prst="rect">
                      <a:avLst/>
                    </a:prstGeom>
                    <a:ln/>
                  </pic:spPr>
                </pic:pic>
              </a:graphicData>
            </a:graphic>
          </wp:inline>
        </w:drawing>
      </w:r>
    </w:p>
    <w:p w14:paraId="1529B716" w14:textId="77777777" w:rsidR="00FB4ED5" w:rsidRDefault="00000000">
      <w:pPr>
        <w:numPr>
          <w:ilvl w:val="0"/>
          <w:numId w:val="4"/>
        </w:numPr>
        <w:pBdr>
          <w:top w:val="none" w:sz="0" w:space="0" w:color="000000"/>
          <w:left w:val="none" w:sz="0" w:space="0" w:color="000000"/>
          <w:bottom w:val="none" w:sz="0" w:space="0" w:color="000000"/>
          <w:right w:val="none" w:sz="0" w:space="0" w:color="000000"/>
          <w:between w:val="none" w:sz="0" w:space="0" w:color="000000"/>
        </w:pBdr>
        <w:shd w:val="clear" w:color="auto" w:fill="FFFFFF"/>
        <w:spacing w:before="160" w:line="240" w:lineRule="auto"/>
        <w:rPr>
          <w:rFonts w:ascii="メイリオ" w:eastAsia="メイリオ" w:hAnsi="メイリオ" w:cs="メイリオ"/>
          <w:color w:val="000000"/>
        </w:rPr>
      </w:pPr>
      <w:r>
        <w:rPr>
          <w:rFonts w:ascii="メイリオ" w:eastAsia="メイリオ" w:hAnsi="メイリオ" w:cs="メイリオ"/>
        </w:rPr>
        <w:t>IdPのパスワード認証を通過すると、セキュリティキーの登録画面が表示されます。</w:t>
      </w:r>
    </w:p>
    <w:p w14:paraId="7C618781" w14:textId="77777777" w:rsidR="00FB4ED5" w:rsidRDefault="00000000">
      <w:pPr>
        <w:pBdr>
          <w:top w:val="none" w:sz="0" w:space="0" w:color="000000"/>
          <w:left w:val="none" w:sz="0" w:space="0" w:color="000000"/>
          <w:bottom w:val="none" w:sz="0" w:space="0" w:color="000000"/>
          <w:right w:val="none" w:sz="0" w:space="0" w:color="000000"/>
          <w:between w:val="none" w:sz="0" w:space="0" w:color="000000"/>
        </w:pBdr>
        <w:shd w:val="clear" w:color="auto" w:fill="FFFFFF"/>
        <w:spacing w:line="240" w:lineRule="auto"/>
        <w:ind w:left="720"/>
        <w:rPr>
          <w:sz w:val="21"/>
          <w:szCs w:val="21"/>
        </w:rPr>
      </w:pPr>
      <w:r>
        <w:rPr>
          <w:noProof/>
          <w:sz w:val="21"/>
          <w:szCs w:val="21"/>
        </w:rPr>
        <w:drawing>
          <wp:inline distT="114300" distB="114300" distL="114300" distR="114300" wp14:anchorId="2C87B5FC" wp14:editId="6D5D40DD">
            <wp:extent cx="5256000" cy="2890800"/>
            <wp:effectExtent l="0" t="0" r="0" b="0"/>
            <wp:docPr id="13" name="image3.png"/>
            <wp:cNvGraphicFramePr/>
            <a:graphic xmlns:a="http://schemas.openxmlformats.org/drawingml/2006/main">
              <a:graphicData uri="http://schemas.openxmlformats.org/drawingml/2006/picture">
                <pic:pic xmlns:pic="http://schemas.openxmlformats.org/drawingml/2006/picture">
                  <pic:nvPicPr>
                    <pic:cNvPr id="0" name="image3.png"/>
                    <pic:cNvPicPr preferRelativeResize="0"/>
                  </pic:nvPicPr>
                  <pic:blipFill>
                    <a:blip r:embed="rId14"/>
                    <a:srcRect/>
                    <a:stretch>
                      <a:fillRect/>
                    </a:stretch>
                  </pic:blipFill>
                  <pic:spPr>
                    <a:xfrm>
                      <a:off x="0" y="0"/>
                      <a:ext cx="5256000" cy="2890800"/>
                    </a:xfrm>
                    <a:prstGeom prst="rect">
                      <a:avLst/>
                    </a:prstGeom>
                    <a:ln/>
                  </pic:spPr>
                </pic:pic>
              </a:graphicData>
            </a:graphic>
          </wp:inline>
        </w:drawing>
      </w:r>
    </w:p>
    <w:p w14:paraId="449848C3" w14:textId="77777777" w:rsidR="00FB4ED5" w:rsidRDefault="00000000">
      <w:pPr>
        <w:pBdr>
          <w:top w:val="none" w:sz="0" w:space="0" w:color="000000"/>
          <w:left w:val="none" w:sz="0" w:space="0" w:color="000000"/>
          <w:bottom w:val="none" w:sz="0" w:space="0" w:color="000000"/>
          <w:right w:val="none" w:sz="0" w:space="0" w:color="000000"/>
          <w:between w:val="none" w:sz="0" w:space="0" w:color="000000"/>
        </w:pBdr>
        <w:shd w:val="clear" w:color="auto" w:fill="FFFFFF"/>
        <w:spacing w:before="160" w:line="240" w:lineRule="auto"/>
        <w:ind w:left="720"/>
        <w:rPr>
          <w:rFonts w:ascii="メイリオ" w:eastAsia="メイリオ" w:hAnsi="メイリオ" w:cs="メイリオ"/>
        </w:rPr>
      </w:pPr>
      <w:r>
        <w:rPr>
          <w:rFonts w:ascii="メイリオ" w:eastAsia="メイリオ" w:hAnsi="メイリオ" w:cs="メイリオ"/>
        </w:rPr>
        <w:t>［Add New Security Key］ボタンを押下して、新しいセキュリティキーの登録に進みます。</w:t>
      </w:r>
    </w:p>
    <w:p w14:paraId="212C4612" w14:textId="77777777" w:rsidR="00FB4ED5" w:rsidRDefault="00000000">
      <w:pPr>
        <w:numPr>
          <w:ilvl w:val="0"/>
          <w:numId w:val="4"/>
        </w:numPr>
        <w:pBdr>
          <w:top w:val="none" w:sz="0" w:space="0" w:color="000000"/>
          <w:left w:val="none" w:sz="0" w:space="0" w:color="000000"/>
          <w:bottom w:val="none" w:sz="0" w:space="0" w:color="000000"/>
          <w:right w:val="none" w:sz="0" w:space="0" w:color="000000"/>
          <w:between w:val="none" w:sz="0" w:space="0" w:color="000000"/>
        </w:pBdr>
        <w:shd w:val="clear" w:color="auto" w:fill="FFFFFF"/>
        <w:spacing w:before="160"/>
        <w:rPr>
          <w:rFonts w:ascii="メイリオ" w:eastAsia="メイリオ" w:hAnsi="メイリオ" w:cs="メイリオ"/>
          <w:color w:val="000000"/>
        </w:rPr>
      </w:pPr>
      <w:r>
        <w:rPr>
          <w:rFonts w:ascii="メイリオ" w:eastAsia="メイリオ" w:hAnsi="メイリオ" w:cs="メイリオ"/>
        </w:rPr>
        <w:t>Windows Helloの認証画面が表示されます。（この例ではPINコードを入力しています）</w:t>
      </w:r>
    </w:p>
    <w:p w14:paraId="3A88E33A" w14:textId="77777777" w:rsidR="00FB4ED5" w:rsidRDefault="00000000">
      <w:pPr>
        <w:pBdr>
          <w:top w:val="none" w:sz="0" w:space="0" w:color="000000"/>
          <w:left w:val="none" w:sz="0" w:space="0" w:color="000000"/>
          <w:bottom w:val="none" w:sz="0" w:space="0" w:color="000000"/>
          <w:right w:val="none" w:sz="0" w:space="0" w:color="000000"/>
          <w:between w:val="none" w:sz="0" w:space="0" w:color="000000"/>
        </w:pBdr>
        <w:shd w:val="clear" w:color="auto" w:fill="FFFFFF"/>
        <w:spacing w:after="200" w:line="240" w:lineRule="auto"/>
        <w:ind w:left="720"/>
        <w:rPr>
          <w:sz w:val="21"/>
          <w:szCs w:val="21"/>
        </w:rPr>
      </w:pPr>
      <w:r>
        <w:rPr>
          <w:noProof/>
          <w:sz w:val="21"/>
          <w:szCs w:val="21"/>
        </w:rPr>
        <w:lastRenderedPageBreak/>
        <w:drawing>
          <wp:inline distT="114300" distB="114300" distL="114300" distR="114300" wp14:anchorId="2D8E4098" wp14:editId="4550C6AF">
            <wp:extent cx="2520000" cy="3054800"/>
            <wp:effectExtent l="0" t="0" r="0" b="0"/>
            <wp:docPr id="16" name="image9.png"/>
            <wp:cNvGraphicFramePr/>
            <a:graphic xmlns:a="http://schemas.openxmlformats.org/drawingml/2006/main">
              <a:graphicData uri="http://schemas.openxmlformats.org/drawingml/2006/picture">
                <pic:pic xmlns:pic="http://schemas.openxmlformats.org/drawingml/2006/picture">
                  <pic:nvPicPr>
                    <pic:cNvPr id="0" name="image9.png"/>
                    <pic:cNvPicPr preferRelativeResize="0"/>
                  </pic:nvPicPr>
                  <pic:blipFill>
                    <a:blip r:embed="rId15"/>
                    <a:srcRect/>
                    <a:stretch>
                      <a:fillRect/>
                    </a:stretch>
                  </pic:blipFill>
                  <pic:spPr>
                    <a:xfrm>
                      <a:off x="0" y="0"/>
                      <a:ext cx="2520000" cy="3054800"/>
                    </a:xfrm>
                    <a:prstGeom prst="rect">
                      <a:avLst/>
                    </a:prstGeom>
                    <a:ln/>
                  </pic:spPr>
                </pic:pic>
              </a:graphicData>
            </a:graphic>
          </wp:inline>
        </w:drawing>
      </w:r>
    </w:p>
    <w:p w14:paraId="3081F4E0" w14:textId="77777777" w:rsidR="00FB4ED5" w:rsidRDefault="00000000">
      <w:pPr>
        <w:numPr>
          <w:ilvl w:val="0"/>
          <w:numId w:val="4"/>
        </w:numPr>
        <w:pBdr>
          <w:top w:val="none" w:sz="0" w:space="0" w:color="000000"/>
          <w:left w:val="none" w:sz="0" w:space="0" w:color="000000"/>
          <w:bottom w:val="none" w:sz="0" w:space="0" w:color="000000"/>
          <w:right w:val="none" w:sz="0" w:space="0" w:color="000000"/>
          <w:between w:val="none" w:sz="0" w:space="0" w:color="000000"/>
        </w:pBdr>
        <w:shd w:val="clear" w:color="auto" w:fill="FFFFFF"/>
        <w:spacing w:before="160"/>
        <w:rPr>
          <w:rFonts w:ascii="メイリオ" w:eastAsia="メイリオ" w:hAnsi="メイリオ" w:cs="メイリオ"/>
          <w:color w:val="000000"/>
        </w:rPr>
      </w:pPr>
      <w:r>
        <w:rPr>
          <w:rFonts w:ascii="メイリオ" w:eastAsia="メイリオ" w:hAnsi="メイリオ" w:cs="メイリオ"/>
        </w:rPr>
        <w:t>Windows Helloの認証を通過すると、IdPの情報がパスキーとして登録されます。</w:t>
      </w:r>
    </w:p>
    <w:p w14:paraId="049BEFD3" w14:textId="77777777" w:rsidR="00FB4ED5" w:rsidRDefault="00000000">
      <w:pPr>
        <w:pBdr>
          <w:top w:val="none" w:sz="0" w:space="0" w:color="000000"/>
          <w:left w:val="none" w:sz="0" w:space="0" w:color="000000"/>
          <w:bottom w:val="none" w:sz="0" w:space="0" w:color="000000"/>
          <w:right w:val="none" w:sz="0" w:space="0" w:color="000000"/>
          <w:between w:val="none" w:sz="0" w:space="0" w:color="000000"/>
        </w:pBdr>
        <w:shd w:val="clear" w:color="auto" w:fill="FFFFFF"/>
        <w:spacing w:line="240" w:lineRule="auto"/>
        <w:ind w:left="720"/>
        <w:rPr>
          <w:sz w:val="21"/>
          <w:szCs w:val="21"/>
        </w:rPr>
      </w:pPr>
      <w:r>
        <w:rPr>
          <w:noProof/>
          <w:sz w:val="21"/>
          <w:szCs w:val="21"/>
        </w:rPr>
        <w:drawing>
          <wp:inline distT="114300" distB="114300" distL="114300" distR="114300" wp14:anchorId="46E2FBA5" wp14:editId="0CDCBB24">
            <wp:extent cx="2520000" cy="1663643"/>
            <wp:effectExtent l="0" t="0" r="0" b="0"/>
            <wp:docPr id="15" name="image6.png"/>
            <wp:cNvGraphicFramePr/>
            <a:graphic xmlns:a="http://schemas.openxmlformats.org/drawingml/2006/main">
              <a:graphicData uri="http://schemas.openxmlformats.org/drawingml/2006/picture">
                <pic:pic xmlns:pic="http://schemas.openxmlformats.org/drawingml/2006/picture">
                  <pic:nvPicPr>
                    <pic:cNvPr id="0" name="image6.png"/>
                    <pic:cNvPicPr preferRelativeResize="0"/>
                  </pic:nvPicPr>
                  <pic:blipFill>
                    <a:blip r:embed="rId16"/>
                    <a:srcRect/>
                    <a:stretch>
                      <a:fillRect/>
                    </a:stretch>
                  </pic:blipFill>
                  <pic:spPr>
                    <a:xfrm>
                      <a:off x="0" y="0"/>
                      <a:ext cx="2520000" cy="1663643"/>
                    </a:xfrm>
                    <a:prstGeom prst="rect">
                      <a:avLst/>
                    </a:prstGeom>
                    <a:ln/>
                  </pic:spPr>
                </pic:pic>
              </a:graphicData>
            </a:graphic>
          </wp:inline>
        </w:drawing>
      </w:r>
    </w:p>
    <w:p w14:paraId="6D4C18D6" w14:textId="77777777" w:rsidR="00FB4ED5" w:rsidRDefault="00000000">
      <w:pPr>
        <w:pBdr>
          <w:top w:val="none" w:sz="0" w:space="0" w:color="000000"/>
          <w:left w:val="none" w:sz="0" w:space="0" w:color="000000"/>
          <w:bottom w:val="none" w:sz="0" w:space="0" w:color="000000"/>
          <w:right w:val="none" w:sz="0" w:space="0" w:color="000000"/>
          <w:between w:val="none" w:sz="0" w:space="0" w:color="000000"/>
        </w:pBdr>
        <w:shd w:val="clear" w:color="auto" w:fill="FFFFFF"/>
        <w:spacing w:before="160"/>
        <w:ind w:left="720"/>
        <w:rPr>
          <w:rFonts w:ascii="メイリオ" w:eastAsia="メイリオ" w:hAnsi="メイリオ" w:cs="メイリオ"/>
        </w:rPr>
      </w:pPr>
      <w:r>
        <w:rPr>
          <w:rFonts w:ascii="メイリオ" w:eastAsia="メイリオ" w:hAnsi="メイリオ" w:cs="メイリオ"/>
        </w:rPr>
        <w:t>［OK］ボタンを押下すると、IdPのストレージに保存されるセキュリティキー名の入力画面ポップアップが表示されるので、適当な名前を入力して［OK］ボタンを押下します。</w:t>
      </w:r>
    </w:p>
    <w:p w14:paraId="1B61C9DF" w14:textId="77777777" w:rsidR="00FB4ED5" w:rsidRDefault="00000000">
      <w:pPr>
        <w:pBdr>
          <w:top w:val="none" w:sz="0" w:space="0" w:color="000000"/>
          <w:left w:val="none" w:sz="0" w:space="0" w:color="000000"/>
          <w:bottom w:val="none" w:sz="0" w:space="0" w:color="000000"/>
          <w:right w:val="none" w:sz="0" w:space="0" w:color="000000"/>
          <w:between w:val="none" w:sz="0" w:space="0" w:color="000000"/>
        </w:pBdr>
        <w:shd w:val="clear" w:color="auto" w:fill="FFFFFF"/>
        <w:spacing w:line="240" w:lineRule="auto"/>
        <w:ind w:left="720"/>
        <w:rPr>
          <w:sz w:val="21"/>
          <w:szCs w:val="21"/>
        </w:rPr>
      </w:pPr>
      <w:r>
        <w:rPr>
          <w:noProof/>
          <w:sz w:val="21"/>
          <w:szCs w:val="21"/>
        </w:rPr>
        <w:lastRenderedPageBreak/>
        <w:drawing>
          <wp:inline distT="114300" distB="114300" distL="114300" distR="114300" wp14:anchorId="0B041186" wp14:editId="3620F30F">
            <wp:extent cx="5157788" cy="3046085"/>
            <wp:effectExtent l="0" t="0" r="0" b="0"/>
            <wp:docPr id="18" name="image10.png"/>
            <wp:cNvGraphicFramePr/>
            <a:graphic xmlns:a="http://schemas.openxmlformats.org/drawingml/2006/main">
              <a:graphicData uri="http://schemas.openxmlformats.org/drawingml/2006/picture">
                <pic:pic xmlns:pic="http://schemas.openxmlformats.org/drawingml/2006/picture">
                  <pic:nvPicPr>
                    <pic:cNvPr id="0" name="image10.png"/>
                    <pic:cNvPicPr preferRelativeResize="0"/>
                  </pic:nvPicPr>
                  <pic:blipFill>
                    <a:blip r:embed="rId17"/>
                    <a:srcRect/>
                    <a:stretch>
                      <a:fillRect/>
                    </a:stretch>
                  </pic:blipFill>
                  <pic:spPr>
                    <a:xfrm>
                      <a:off x="0" y="0"/>
                      <a:ext cx="5157788" cy="3046085"/>
                    </a:xfrm>
                    <a:prstGeom prst="rect">
                      <a:avLst/>
                    </a:prstGeom>
                    <a:ln/>
                  </pic:spPr>
                </pic:pic>
              </a:graphicData>
            </a:graphic>
          </wp:inline>
        </w:drawing>
      </w:r>
    </w:p>
    <w:p w14:paraId="118A3ADE" w14:textId="77777777" w:rsidR="00FB4ED5" w:rsidRDefault="00000000">
      <w:pPr>
        <w:numPr>
          <w:ilvl w:val="0"/>
          <w:numId w:val="4"/>
        </w:numPr>
        <w:pBdr>
          <w:top w:val="none" w:sz="0" w:space="0" w:color="000000"/>
          <w:left w:val="none" w:sz="0" w:space="0" w:color="000000"/>
          <w:bottom w:val="none" w:sz="0" w:space="0" w:color="000000"/>
          <w:right w:val="none" w:sz="0" w:space="0" w:color="000000"/>
          <w:between w:val="none" w:sz="0" w:space="0" w:color="000000"/>
        </w:pBdr>
        <w:shd w:val="clear" w:color="auto" w:fill="FFFFFF"/>
        <w:spacing w:before="160" w:line="240" w:lineRule="auto"/>
        <w:rPr>
          <w:rFonts w:ascii="メイリオ" w:eastAsia="メイリオ" w:hAnsi="メイリオ" w:cs="メイリオ"/>
          <w:color w:val="000000"/>
        </w:rPr>
      </w:pPr>
      <w:r>
        <w:rPr>
          <w:rFonts w:ascii="メイリオ" w:eastAsia="メイリオ" w:hAnsi="メイリオ" w:cs="メイリオ"/>
        </w:rPr>
        <w:t>IdPにパスキーの情報がセキュリティキーとして登録されます</w:t>
      </w:r>
    </w:p>
    <w:p w14:paraId="7F011BBB" w14:textId="77777777" w:rsidR="00FB4ED5" w:rsidRDefault="00000000">
      <w:pPr>
        <w:pBdr>
          <w:top w:val="none" w:sz="0" w:space="0" w:color="000000"/>
          <w:left w:val="none" w:sz="0" w:space="0" w:color="000000"/>
          <w:bottom w:val="none" w:sz="0" w:space="0" w:color="000000"/>
          <w:right w:val="none" w:sz="0" w:space="0" w:color="000000"/>
          <w:between w:val="none" w:sz="0" w:space="0" w:color="000000"/>
        </w:pBdr>
        <w:shd w:val="clear" w:color="auto" w:fill="FFFFFF"/>
        <w:spacing w:line="240" w:lineRule="auto"/>
        <w:ind w:left="720"/>
        <w:rPr>
          <w:sz w:val="21"/>
          <w:szCs w:val="21"/>
        </w:rPr>
      </w:pPr>
      <w:r>
        <w:rPr>
          <w:noProof/>
          <w:sz w:val="21"/>
          <w:szCs w:val="21"/>
        </w:rPr>
        <w:drawing>
          <wp:inline distT="114300" distB="114300" distL="114300" distR="114300" wp14:anchorId="291954D3" wp14:editId="4BD7FC57">
            <wp:extent cx="5163597" cy="4222114"/>
            <wp:effectExtent l="0" t="0" r="0" b="0"/>
            <wp:docPr id="17" name="image4.png"/>
            <wp:cNvGraphicFramePr/>
            <a:graphic xmlns:a="http://schemas.openxmlformats.org/drawingml/2006/main">
              <a:graphicData uri="http://schemas.openxmlformats.org/drawingml/2006/picture">
                <pic:pic xmlns:pic="http://schemas.openxmlformats.org/drawingml/2006/picture">
                  <pic:nvPicPr>
                    <pic:cNvPr id="0" name="image4.png"/>
                    <pic:cNvPicPr preferRelativeResize="0"/>
                  </pic:nvPicPr>
                  <pic:blipFill>
                    <a:blip r:embed="rId18"/>
                    <a:srcRect/>
                    <a:stretch>
                      <a:fillRect/>
                    </a:stretch>
                  </pic:blipFill>
                  <pic:spPr>
                    <a:xfrm>
                      <a:off x="0" y="0"/>
                      <a:ext cx="5163597" cy="4222114"/>
                    </a:xfrm>
                    <a:prstGeom prst="rect">
                      <a:avLst/>
                    </a:prstGeom>
                    <a:ln/>
                  </pic:spPr>
                </pic:pic>
              </a:graphicData>
            </a:graphic>
          </wp:inline>
        </w:drawing>
      </w:r>
    </w:p>
    <w:p w14:paraId="6891C0E7" w14:textId="77777777" w:rsidR="00FB4ED5" w:rsidRDefault="00000000">
      <w:pPr>
        <w:pBdr>
          <w:top w:val="none" w:sz="0" w:space="0" w:color="000000"/>
          <w:left w:val="none" w:sz="0" w:space="0" w:color="000000"/>
          <w:bottom w:val="none" w:sz="0" w:space="0" w:color="000000"/>
          <w:right w:val="none" w:sz="0" w:space="0" w:color="000000"/>
          <w:between w:val="none" w:sz="0" w:space="0" w:color="000000"/>
        </w:pBdr>
        <w:shd w:val="clear" w:color="auto" w:fill="FFFFFF"/>
        <w:spacing w:before="160" w:line="240" w:lineRule="auto"/>
        <w:ind w:left="720"/>
        <w:rPr>
          <w:rFonts w:ascii="メイリオ" w:eastAsia="メイリオ" w:hAnsi="メイリオ" w:cs="メイリオ"/>
        </w:rPr>
      </w:pPr>
      <w:r>
        <w:rPr>
          <w:rFonts w:ascii="メイリオ" w:eastAsia="メイリオ" w:hAnsi="メイリオ" w:cs="メイリオ"/>
        </w:rPr>
        <w:t>［Finish］ボタンを押下して登録を終了します。</w:t>
      </w:r>
    </w:p>
    <w:p w14:paraId="3AA25461" w14:textId="77777777" w:rsidR="00FB4ED5" w:rsidRDefault="00000000">
      <w:pPr>
        <w:pBdr>
          <w:top w:val="none" w:sz="0" w:space="0" w:color="000000"/>
          <w:left w:val="none" w:sz="0" w:space="0" w:color="000000"/>
          <w:bottom w:val="none" w:sz="0" w:space="0" w:color="000000"/>
          <w:right w:val="none" w:sz="0" w:space="0" w:color="000000"/>
          <w:between w:val="none" w:sz="0" w:space="0" w:color="000000"/>
        </w:pBdr>
        <w:shd w:val="clear" w:color="auto" w:fill="FFFFFF"/>
        <w:spacing w:before="160" w:line="240" w:lineRule="auto"/>
        <w:ind w:left="720"/>
        <w:rPr>
          <w:rFonts w:ascii="メイリオ" w:eastAsia="メイリオ" w:hAnsi="メイリオ" w:cs="メイリオ"/>
        </w:rPr>
      </w:pPr>
      <w:r>
        <w:rPr>
          <w:rFonts w:ascii="メイリオ" w:eastAsia="メイリオ" w:hAnsi="メイリオ" w:cs="メイリオ"/>
        </w:rPr>
        <w:t>なおこの画面ではIdPに保存されているセキュリティキーの情報の削除が可能です。</w:t>
      </w:r>
    </w:p>
    <w:p w14:paraId="008BEDC0" w14:textId="77777777" w:rsidR="00FB4ED5" w:rsidRDefault="00000000">
      <w:pPr>
        <w:pStyle w:val="3"/>
        <w:pBdr>
          <w:top w:val="none" w:sz="0" w:space="0" w:color="000000"/>
          <w:left w:val="none" w:sz="0" w:space="0" w:color="000000"/>
          <w:bottom w:val="none" w:sz="0" w:space="0" w:color="000000"/>
          <w:right w:val="none" w:sz="0" w:space="0" w:color="000000"/>
          <w:between w:val="none" w:sz="0" w:space="0" w:color="000000"/>
        </w:pBdr>
        <w:shd w:val="clear" w:color="auto" w:fill="FFFFFF"/>
        <w:spacing w:before="160" w:line="240" w:lineRule="auto"/>
        <w:ind w:left="283"/>
        <w:rPr>
          <w:rFonts w:ascii="メイリオ" w:eastAsia="メイリオ" w:hAnsi="メイリオ" w:cs="メイリオ"/>
          <w:color w:val="000000"/>
          <w:sz w:val="21"/>
          <w:szCs w:val="21"/>
        </w:rPr>
      </w:pPr>
      <w:bookmarkStart w:id="10" w:name="_heading=h.17dp8vu" w:colFirst="0" w:colLast="0"/>
      <w:bookmarkEnd w:id="10"/>
      <w:r>
        <w:rPr>
          <w:rFonts w:ascii="メイリオ" w:eastAsia="メイリオ" w:hAnsi="メイリオ" w:cs="メイリオ"/>
          <w:color w:val="000000"/>
        </w:rPr>
        <w:lastRenderedPageBreak/>
        <w:t>ログインフロー</w:t>
      </w:r>
    </w:p>
    <w:p w14:paraId="132C906E" w14:textId="77777777" w:rsidR="00FB4ED5" w:rsidRDefault="00000000">
      <w:pPr>
        <w:numPr>
          <w:ilvl w:val="0"/>
          <w:numId w:val="1"/>
        </w:numPr>
        <w:spacing w:before="200" w:line="240" w:lineRule="auto"/>
        <w:rPr>
          <w:rFonts w:ascii="メイリオ" w:eastAsia="メイリオ" w:hAnsi="メイリオ" w:cs="メイリオ"/>
          <w:color w:val="000000"/>
        </w:rPr>
      </w:pPr>
      <w:r>
        <w:rPr>
          <w:rFonts w:ascii="メイリオ" w:eastAsia="メイリオ" w:hAnsi="メイリオ" w:cs="メイリオ"/>
        </w:rPr>
        <w:t>PCのブラウザで</w:t>
      </w:r>
      <w:r>
        <w:rPr>
          <w:rFonts w:ascii="メイリオ" w:eastAsia="メイリオ" w:hAnsi="メイリオ" w:cs="メイリオ"/>
          <w:color w:val="FF0000"/>
        </w:rPr>
        <w:t>各自が使用するSP</w:t>
      </w:r>
      <w:r>
        <w:rPr>
          <w:rFonts w:ascii="メイリオ" w:eastAsia="メイリオ" w:hAnsi="メイリオ" w:cs="メイリオ"/>
        </w:rPr>
        <w:t>の接続確認用ページにアクセスします。</w:t>
      </w:r>
    </w:p>
    <w:tbl>
      <w:tblPr>
        <w:tblStyle w:val="af9"/>
        <w:tblW w:w="8565" w:type="dxa"/>
        <w:tblInd w:w="69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8565"/>
      </w:tblGrid>
      <w:tr w:rsidR="00FB4ED5" w14:paraId="78A91E03" w14:textId="77777777">
        <w:tc>
          <w:tcPr>
            <w:tcW w:w="8565" w:type="dxa"/>
            <w:shd w:val="clear" w:color="auto" w:fill="EFEFEF"/>
            <w:tcMar>
              <w:top w:w="100" w:type="dxa"/>
              <w:left w:w="100" w:type="dxa"/>
              <w:bottom w:w="100" w:type="dxa"/>
              <w:right w:w="100" w:type="dxa"/>
            </w:tcMar>
          </w:tcPr>
          <w:p w14:paraId="2FAD8FD9" w14:textId="77777777" w:rsidR="00FB4ED5" w:rsidRDefault="00000000">
            <w:pPr>
              <w:widowControl w:val="0"/>
              <w:spacing w:line="240" w:lineRule="auto"/>
              <w:rPr>
                <w:rFonts w:ascii="メイリオ" w:eastAsia="メイリオ" w:hAnsi="メイリオ" w:cs="メイリオ"/>
                <w:sz w:val="20"/>
                <w:szCs w:val="20"/>
              </w:rPr>
            </w:pPr>
            <w:r>
              <w:rPr>
                <w:rFonts w:ascii="メイリオ" w:eastAsia="メイリオ" w:hAnsi="メイリオ" w:cs="メイリオ"/>
                <w:sz w:val="20"/>
                <w:szCs w:val="20"/>
              </w:rPr>
              <w:t>例）1番を割り振られた場合</w:t>
            </w:r>
          </w:p>
          <w:p w14:paraId="30744C8A" w14:textId="77777777" w:rsidR="00FB4ED5" w:rsidRDefault="00000000">
            <w:pPr>
              <w:widowControl w:val="0"/>
              <w:spacing w:line="240" w:lineRule="auto"/>
              <w:rPr>
                <w:rFonts w:ascii="メイリオ" w:eastAsia="メイリオ" w:hAnsi="メイリオ" w:cs="メイリオ"/>
                <w:sz w:val="20"/>
                <w:szCs w:val="20"/>
              </w:rPr>
            </w:pPr>
            <w:r>
              <w:rPr>
                <w:rFonts w:ascii="メイリオ" w:eastAsia="メイリオ" w:hAnsi="メイリオ" w:cs="メイリオ"/>
                <w:sz w:val="20"/>
                <w:szCs w:val="20"/>
              </w:rPr>
              <w:t xml:space="preserve">　https://ex-sp-test</w:t>
            </w:r>
            <w:r>
              <w:rPr>
                <w:rFonts w:ascii="メイリオ" w:eastAsia="メイリオ" w:hAnsi="メイリオ" w:cs="メイリオ"/>
                <w:color w:val="FF0000"/>
                <w:sz w:val="20"/>
                <w:szCs w:val="20"/>
              </w:rPr>
              <w:t>01</w:t>
            </w:r>
            <w:r>
              <w:rPr>
                <w:rFonts w:ascii="メイリオ" w:eastAsia="メイリオ" w:hAnsi="メイリオ" w:cs="メイリオ"/>
                <w:sz w:val="20"/>
                <w:szCs w:val="20"/>
              </w:rPr>
              <w:t>.gakunin.nii.ac.jp/</w:t>
            </w:r>
          </w:p>
        </w:tc>
      </w:tr>
    </w:tbl>
    <w:p w14:paraId="0AF1536A" w14:textId="77777777" w:rsidR="00FB4ED5" w:rsidRDefault="00000000">
      <w:pPr>
        <w:numPr>
          <w:ilvl w:val="0"/>
          <w:numId w:val="1"/>
        </w:numPr>
        <w:pBdr>
          <w:top w:val="none" w:sz="0" w:space="0" w:color="000000"/>
          <w:left w:val="none" w:sz="0" w:space="0" w:color="000000"/>
          <w:bottom w:val="none" w:sz="0" w:space="0" w:color="000000"/>
          <w:right w:val="none" w:sz="0" w:space="0" w:color="000000"/>
          <w:between w:val="none" w:sz="0" w:space="0" w:color="000000"/>
        </w:pBdr>
        <w:shd w:val="clear" w:color="auto" w:fill="FFFFFF"/>
        <w:spacing w:line="240" w:lineRule="auto"/>
        <w:rPr>
          <w:rFonts w:ascii="メイリオ" w:eastAsia="メイリオ" w:hAnsi="メイリオ" w:cs="メイリオ"/>
          <w:color w:val="000000"/>
        </w:rPr>
      </w:pPr>
      <w:r>
        <w:rPr>
          <w:rFonts w:ascii="メイリオ" w:eastAsia="メイリオ" w:hAnsi="メイリオ" w:cs="メイリオ"/>
        </w:rPr>
        <w:t>ログインボタンをクリックします。</w:t>
      </w:r>
    </w:p>
    <w:p w14:paraId="6719BE2E" w14:textId="77777777" w:rsidR="00FB4ED5" w:rsidRDefault="00000000">
      <w:pPr>
        <w:numPr>
          <w:ilvl w:val="0"/>
          <w:numId w:val="1"/>
        </w:numPr>
        <w:pBdr>
          <w:top w:val="none" w:sz="0" w:space="0" w:color="000000"/>
          <w:left w:val="none" w:sz="0" w:space="0" w:color="000000"/>
          <w:bottom w:val="none" w:sz="0" w:space="0" w:color="000000"/>
          <w:right w:val="none" w:sz="0" w:space="0" w:color="000000"/>
          <w:between w:val="none" w:sz="0" w:space="0" w:color="000000"/>
        </w:pBdr>
        <w:shd w:val="clear" w:color="auto" w:fill="FFFFFF"/>
        <w:spacing w:line="240" w:lineRule="auto"/>
        <w:rPr>
          <w:rFonts w:ascii="メイリオ" w:eastAsia="メイリオ" w:hAnsi="メイリオ" w:cs="メイリオ"/>
          <w:color w:val="000000"/>
        </w:rPr>
      </w:pPr>
      <w:r>
        <w:rPr>
          <w:rFonts w:ascii="メイリオ" w:eastAsia="メイリオ" w:hAnsi="メイリオ" w:cs="メイリオ"/>
        </w:rPr>
        <w:t>所属機関の選択画面が表示されるので、各自が使用するIdPを選択して、IdPのログイン画面を表示します。</w:t>
      </w:r>
      <w:r>
        <w:rPr>
          <w:sz w:val="21"/>
          <w:szCs w:val="21"/>
        </w:rPr>
        <w:br/>
      </w:r>
      <w:r>
        <w:rPr>
          <w:noProof/>
          <w:sz w:val="21"/>
          <w:szCs w:val="21"/>
        </w:rPr>
        <w:drawing>
          <wp:inline distT="114300" distB="114300" distL="114300" distR="114300" wp14:anchorId="37F87FB4" wp14:editId="5347FE05">
            <wp:extent cx="5256000" cy="3101040"/>
            <wp:effectExtent l="0" t="0" r="0" b="0"/>
            <wp:docPr id="20" name="image8.png"/>
            <wp:cNvGraphicFramePr/>
            <a:graphic xmlns:a="http://schemas.openxmlformats.org/drawingml/2006/main">
              <a:graphicData uri="http://schemas.openxmlformats.org/drawingml/2006/picture">
                <pic:pic xmlns:pic="http://schemas.openxmlformats.org/drawingml/2006/picture">
                  <pic:nvPicPr>
                    <pic:cNvPr id="0" name="image8.png"/>
                    <pic:cNvPicPr preferRelativeResize="0"/>
                  </pic:nvPicPr>
                  <pic:blipFill>
                    <a:blip r:embed="rId19"/>
                    <a:srcRect/>
                    <a:stretch>
                      <a:fillRect/>
                    </a:stretch>
                  </pic:blipFill>
                  <pic:spPr>
                    <a:xfrm>
                      <a:off x="0" y="0"/>
                      <a:ext cx="5256000" cy="3101040"/>
                    </a:xfrm>
                    <a:prstGeom prst="rect">
                      <a:avLst/>
                    </a:prstGeom>
                    <a:ln/>
                  </pic:spPr>
                </pic:pic>
              </a:graphicData>
            </a:graphic>
          </wp:inline>
        </w:drawing>
      </w:r>
    </w:p>
    <w:p w14:paraId="61A1DF26" w14:textId="77777777" w:rsidR="00FB4ED5" w:rsidRDefault="00000000">
      <w:pPr>
        <w:numPr>
          <w:ilvl w:val="0"/>
          <w:numId w:val="1"/>
        </w:numPr>
        <w:pBdr>
          <w:top w:val="none" w:sz="0" w:space="0" w:color="000000"/>
          <w:left w:val="none" w:sz="0" w:space="0" w:color="000000"/>
          <w:bottom w:val="none" w:sz="0" w:space="0" w:color="000000"/>
          <w:right w:val="none" w:sz="0" w:space="0" w:color="000000"/>
          <w:between w:val="none" w:sz="0" w:space="0" w:color="000000"/>
        </w:pBdr>
        <w:shd w:val="clear" w:color="auto" w:fill="FFFFFF"/>
        <w:spacing w:before="160" w:line="240" w:lineRule="auto"/>
        <w:rPr>
          <w:rFonts w:ascii="メイリオ" w:eastAsia="メイリオ" w:hAnsi="メイリオ" w:cs="メイリオ"/>
          <w:color w:val="000000"/>
        </w:rPr>
      </w:pPr>
      <w:r>
        <w:rPr>
          <w:rFonts w:ascii="メイリオ" w:eastAsia="メイリオ" w:hAnsi="メイリオ" w:cs="メイリオ"/>
        </w:rPr>
        <w:t>［Login with passkey or security key］ボタンを押下します。</w:t>
      </w:r>
    </w:p>
    <w:p w14:paraId="19FA98FD" w14:textId="77777777" w:rsidR="00FB4ED5" w:rsidRDefault="00000000">
      <w:pPr>
        <w:pBdr>
          <w:top w:val="none" w:sz="0" w:space="0" w:color="000000"/>
          <w:left w:val="none" w:sz="0" w:space="0" w:color="000000"/>
          <w:bottom w:val="none" w:sz="0" w:space="0" w:color="000000"/>
          <w:right w:val="none" w:sz="0" w:space="0" w:color="000000"/>
          <w:between w:val="none" w:sz="0" w:space="0" w:color="000000"/>
        </w:pBdr>
        <w:shd w:val="clear" w:color="auto" w:fill="FFFFFF"/>
        <w:spacing w:before="160"/>
        <w:ind w:left="720"/>
        <w:rPr>
          <w:sz w:val="21"/>
          <w:szCs w:val="21"/>
        </w:rPr>
      </w:pPr>
      <w:r>
        <w:rPr>
          <w:noProof/>
          <w:sz w:val="21"/>
          <w:szCs w:val="21"/>
        </w:rPr>
        <w:lastRenderedPageBreak/>
        <w:drawing>
          <wp:inline distT="114300" distB="114300" distL="114300" distR="114300" wp14:anchorId="0BE8F9A9" wp14:editId="03BE74D5">
            <wp:extent cx="5256000" cy="3311280"/>
            <wp:effectExtent l="0" t="0" r="0" b="0"/>
            <wp:docPr id="19" name="image5.png"/>
            <wp:cNvGraphicFramePr/>
            <a:graphic xmlns:a="http://schemas.openxmlformats.org/drawingml/2006/main">
              <a:graphicData uri="http://schemas.openxmlformats.org/drawingml/2006/picture">
                <pic:pic xmlns:pic="http://schemas.openxmlformats.org/drawingml/2006/picture">
                  <pic:nvPicPr>
                    <pic:cNvPr id="0" name="image5.png"/>
                    <pic:cNvPicPr preferRelativeResize="0"/>
                  </pic:nvPicPr>
                  <pic:blipFill>
                    <a:blip r:embed="rId20"/>
                    <a:srcRect/>
                    <a:stretch>
                      <a:fillRect/>
                    </a:stretch>
                  </pic:blipFill>
                  <pic:spPr>
                    <a:xfrm>
                      <a:off x="0" y="0"/>
                      <a:ext cx="5256000" cy="3311280"/>
                    </a:xfrm>
                    <a:prstGeom prst="rect">
                      <a:avLst/>
                    </a:prstGeom>
                    <a:ln/>
                  </pic:spPr>
                </pic:pic>
              </a:graphicData>
            </a:graphic>
          </wp:inline>
        </w:drawing>
      </w:r>
    </w:p>
    <w:p w14:paraId="3DCBCFC4" w14:textId="77777777" w:rsidR="00FB4ED5" w:rsidRDefault="00000000">
      <w:pPr>
        <w:pBdr>
          <w:top w:val="none" w:sz="0" w:space="0" w:color="000000"/>
          <w:left w:val="none" w:sz="0" w:space="0" w:color="000000"/>
          <w:bottom w:val="none" w:sz="0" w:space="0" w:color="000000"/>
          <w:right w:val="none" w:sz="0" w:space="0" w:color="000000"/>
          <w:between w:val="none" w:sz="0" w:space="0" w:color="000000"/>
        </w:pBdr>
        <w:shd w:val="clear" w:color="auto" w:fill="FFFFFF"/>
        <w:spacing w:line="240" w:lineRule="auto"/>
        <w:ind w:left="720"/>
        <w:rPr>
          <w:rFonts w:ascii="メイリオ" w:eastAsia="メイリオ" w:hAnsi="メイリオ" w:cs="メイリオ"/>
        </w:rPr>
      </w:pPr>
      <w:r>
        <w:rPr>
          <w:rFonts w:ascii="メイリオ" w:eastAsia="メイリオ" w:hAnsi="メイリオ" w:cs="メイリオ"/>
        </w:rPr>
        <w:t>ポップアップでパスキーの使用可否について聞かれますので［続行］ボタンを押下します。</w:t>
      </w:r>
    </w:p>
    <w:p w14:paraId="4EEE7256" w14:textId="77777777" w:rsidR="00FB4ED5" w:rsidRDefault="00000000">
      <w:pPr>
        <w:numPr>
          <w:ilvl w:val="0"/>
          <w:numId w:val="1"/>
        </w:numPr>
        <w:pBdr>
          <w:top w:val="none" w:sz="0" w:space="0" w:color="000000"/>
          <w:left w:val="none" w:sz="0" w:space="0" w:color="000000"/>
          <w:bottom w:val="none" w:sz="0" w:space="0" w:color="000000"/>
          <w:right w:val="none" w:sz="0" w:space="0" w:color="000000"/>
          <w:between w:val="none" w:sz="0" w:space="0" w:color="000000"/>
        </w:pBdr>
        <w:shd w:val="clear" w:color="auto" w:fill="FFFFFF"/>
        <w:spacing w:before="160" w:line="240" w:lineRule="auto"/>
        <w:rPr>
          <w:rFonts w:ascii="メイリオ" w:eastAsia="メイリオ" w:hAnsi="メイリオ" w:cs="メイリオ"/>
          <w:color w:val="000000"/>
        </w:rPr>
      </w:pPr>
      <w:r>
        <w:rPr>
          <w:rFonts w:ascii="メイリオ" w:eastAsia="メイリオ" w:hAnsi="メイリオ" w:cs="メイリオ"/>
        </w:rPr>
        <w:t>Windows Helloの認証画面が表示されます。（この例ではPINコードを入力しています）</w:t>
      </w:r>
    </w:p>
    <w:p w14:paraId="2CA528CE" w14:textId="77777777" w:rsidR="00FB4ED5" w:rsidRDefault="00000000">
      <w:pPr>
        <w:pBdr>
          <w:top w:val="none" w:sz="0" w:space="0" w:color="000000"/>
          <w:left w:val="none" w:sz="0" w:space="0" w:color="000000"/>
          <w:bottom w:val="none" w:sz="0" w:space="0" w:color="000000"/>
          <w:right w:val="none" w:sz="0" w:space="0" w:color="000000"/>
          <w:between w:val="none" w:sz="0" w:space="0" w:color="000000"/>
        </w:pBdr>
        <w:shd w:val="clear" w:color="auto" w:fill="FFFFFF"/>
        <w:spacing w:before="160"/>
        <w:ind w:left="720"/>
        <w:rPr>
          <w:sz w:val="21"/>
          <w:szCs w:val="21"/>
        </w:rPr>
      </w:pPr>
      <w:r>
        <w:rPr>
          <w:noProof/>
          <w:sz w:val="21"/>
          <w:szCs w:val="21"/>
        </w:rPr>
        <w:drawing>
          <wp:inline distT="114300" distB="114300" distL="114300" distR="114300" wp14:anchorId="3C94B7D7" wp14:editId="305D903E">
            <wp:extent cx="2520000" cy="2060955"/>
            <wp:effectExtent l="0" t="0" r="0" b="0"/>
            <wp:docPr id="21" name="image7.png"/>
            <wp:cNvGraphicFramePr/>
            <a:graphic xmlns:a="http://schemas.openxmlformats.org/drawingml/2006/main">
              <a:graphicData uri="http://schemas.openxmlformats.org/drawingml/2006/picture">
                <pic:pic xmlns:pic="http://schemas.openxmlformats.org/drawingml/2006/picture">
                  <pic:nvPicPr>
                    <pic:cNvPr id="0" name="image7.png"/>
                    <pic:cNvPicPr preferRelativeResize="0"/>
                  </pic:nvPicPr>
                  <pic:blipFill>
                    <a:blip r:embed="rId21"/>
                    <a:srcRect/>
                    <a:stretch>
                      <a:fillRect/>
                    </a:stretch>
                  </pic:blipFill>
                  <pic:spPr>
                    <a:xfrm>
                      <a:off x="0" y="0"/>
                      <a:ext cx="2520000" cy="2060955"/>
                    </a:xfrm>
                    <a:prstGeom prst="rect">
                      <a:avLst/>
                    </a:prstGeom>
                    <a:ln/>
                  </pic:spPr>
                </pic:pic>
              </a:graphicData>
            </a:graphic>
          </wp:inline>
        </w:drawing>
      </w:r>
    </w:p>
    <w:p w14:paraId="571B3F53" w14:textId="77777777" w:rsidR="00FB4ED5" w:rsidRDefault="00000000">
      <w:pPr>
        <w:numPr>
          <w:ilvl w:val="0"/>
          <w:numId w:val="1"/>
        </w:numPr>
        <w:pBdr>
          <w:top w:val="none" w:sz="0" w:space="0" w:color="000000"/>
          <w:left w:val="none" w:sz="0" w:space="0" w:color="000000"/>
          <w:bottom w:val="none" w:sz="0" w:space="0" w:color="000000"/>
          <w:right w:val="none" w:sz="0" w:space="0" w:color="000000"/>
          <w:between w:val="none" w:sz="0" w:space="0" w:color="000000"/>
        </w:pBdr>
        <w:shd w:val="clear" w:color="auto" w:fill="FFFFFF"/>
        <w:spacing w:before="160"/>
        <w:rPr>
          <w:color w:val="000000"/>
        </w:rPr>
      </w:pPr>
      <w:r>
        <w:rPr>
          <w:rFonts w:ascii="メイリオ" w:eastAsia="メイリオ" w:hAnsi="メイリオ" w:cs="メイリオ"/>
        </w:rPr>
        <w:lastRenderedPageBreak/>
        <w:t>Windows Helloの認証を通過するとSPの画面が表示されます。</w:t>
      </w:r>
      <w:r>
        <w:rPr>
          <w:rFonts w:ascii="Arimo" w:eastAsia="Arimo" w:hAnsi="Arimo" w:cs="Arimo"/>
          <w:sz w:val="21"/>
          <w:szCs w:val="21"/>
        </w:rPr>
        <w:br/>
      </w:r>
      <w:r>
        <w:rPr>
          <w:rFonts w:ascii="Arimo" w:eastAsia="Arimo" w:hAnsi="Arimo" w:cs="Arimo"/>
          <w:noProof/>
          <w:sz w:val="21"/>
          <w:szCs w:val="21"/>
        </w:rPr>
        <w:drawing>
          <wp:inline distT="114300" distB="114300" distL="114300" distR="114300" wp14:anchorId="10736BE6" wp14:editId="36FF1412">
            <wp:extent cx="5129213" cy="2797752"/>
            <wp:effectExtent l="0" t="0" r="0" b="0"/>
            <wp:docPr id="22" name="image11.png"/>
            <wp:cNvGraphicFramePr/>
            <a:graphic xmlns:a="http://schemas.openxmlformats.org/drawingml/2006/main">
              <a:graphicData uri="http://schemas.openxmlformats.org/drawingml/2006/picture">
                <pic:pic xmlns:pic="http://schemas.openxmlformats.org/drawingml/2006/picture">
                  <pic:nvPicPr>
                    <pic:cNvPr id="0" name="image11.png"/>
                    <pic:cNvPicPr preferRelativeResize="0"/>
                  </pic:nvPicPr>
                  <pic:blipFill>
                    <a:blip r:embed="rId22"/>
                    <a:srcRect/>
                    <a:stretch>
                      <a:fillRect/>
                    </a:stretch>
                  </pic:blipFill>
                  <pic:spPr>
                    <a:xfrm>
                      <a:off x="0" y="0"/>
                      <a:ext cx="5129213" cy="2797752"/>
                    </a:xfrm>
                    <a:prstGeom prst="rect">
                      <a:avLst/>
                    </a:prstGeom>
                    <a:ln/>
                  </pic:spPr>
                </pic:pic>
              </a:graphicData>
            </a:graphic>
          </wp:inline>
        </w:drawing>
      </w:r>
      <w:r>
        <w:rPr>
          <w:rFonts w:ascii="Arimo" w:eastAsia="Arimo" w:hAnsi="Arimo" w:cs="Arimo"/>
          <w:sz w:val="21"/>
          <w:szCs w:val="21"/>
        </w:rPr>
        <w:br/>
      </w:r>
      <w:r>
        <w:rPr>
          <w:rFonts w:ascii="Arimo" w:eastAsia="Arimo" w:hAnsi="Arimo" w:cs="Arimo"/>
          <w:sz w:val="21"/>
          <w:szCs w:val="21"/>
        </w:rPr>
        <w:br/>
      </w:r>
    </w:p>
    <w:p w14:paraId="4B5940D9" w14:textId="77777777" w:rsidR="00FB4ED5" w:rsidRDefault="00FB4ED5">
      <w:pPr>
        <w:pBdr>
          <w:top w:val="none" w:sz="0" w:space="0" w:color="000000"/>
          <w:left w:val="none" w:sz="0" w:space="0" w:color="000000"/>
          <w:bottom w:val="none" w:sz="0" w:space="0" w:color="000000"/>
          <w:right w:val="none" w:sz="0" w:space="0" w:color="000000"/>
          <w:between w:val="none" w:sz="0" w:space="0" w:color="000000"/>
        </w:pBdr>
        <w:shd w:val="clear" w:color="auto" w:fill="FFFFFF"/>
        <w:spacing w:before="160"/>
        <w:rPr>
          <w:sz w:val="21"/>
          <w:szCs w:val="21"/>
        </w:rPr>
      </w:pPr>
    </w:p>
    <w:p w14:paraId="3A199BAD" w14:textId="77777777" w:rsidR="00FB4ED5" w:rsidRDefault="00FB4ED5"/>
    <w:sectPr w:rsidR="00FB4ED5" w:rsidSect="00D66BF9">
      <w:footerReference w:type="default" r:id="rId23"/>
      <w:pgSz w:w="11909" w:h="16834"/>
      <w:pgMar w:top="1440" w:right="1440" w:bottom="1440" w:left="1440" w:header="720" w:footer="397" w:gutter="0"/>
      <w:pgNumType w:start="1"/>
      <w:cols w:space="720"/>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67B4826A" w14:textId="77777777" w:rsidR="002319B7" w:rsidRDefault="002319B7">
      <w:pPr>
        <w:spacing w:line="240" w:lineRule="auto"/>
      </w:pPr>
      <w:r>
        <w:separator/>
      </w:r>
    </w:p>
  </w:endnote>
  <w:endnote w:type="continuationSeparator" w:id="0">
    <w:p w14:paraId="6B371730" w14:textId="77777777" w:rsidR="002319B7" w:rsidRDefault="002319B7">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Ubuntu">
    <w:charset w:val="00"/>
    <w:family w:val="swiss"/>
    <w:pitch w:val="variable"/>
    <w:sig w:usb0="E00002FF" w:usb1="5000205B" w:usb2="00000000" w:usb3="00000000" w:csb0="0000009F" w:csb1="00000000"/>
    <w:embedRegular r:id="rId1" w:fontKey="{67079901-3F31-4627-B472-20B456BD0180}"/>
  </w:font>
  <w:font w:name="Arial">
    <w:panose1 w:val="020B0604020202020204"/>
    <w:charset w:val="00"/>
    <w:family w:val="swiss"/>
    <w:pitch w:val="variable"/>
    <w:sig w:usb0="E0002EFF" w:usb1="C000785B" w:usb2="00000009" w:usb3="00000000" w:csb0="000001FF" w:csb1="00000000"/>
  </w:font>
  <w:font w:name="ＭＳ 明朝">
    <w:altName w:val="MS Mincho"/>
    <w:panose1 w:val="02020609040205080304"/>
    <w:charset w:val="80"/>
    <w:family w:val="roman"/>
    <w:pitch w:val="fixed"/>
    <w:sig w:usb0="E00002FF" w:usb1="6AC7FDFB" w:usb2="08000012" w:usb3="00000000" w:csb0="0002009F" w:csb1="00000000"/>
  </w:font>
  <w:font w:name="メイリオ">
    <w:panose1 w:val="020B0604030504040204"/>
    <w:charset w:val="80"/>
    <w:family w:val="modern"/>
    <w:pitch w:val="variable"/>
    <w:sig w:usb0="E00002FF" w:usb1="6AC7FFFF" w:usb2="08000012" w:usb3="00000000" w:csb0="0002009F" w:csb1="00000000"/>
    <w:embedRegular r:id="rId2" w:subsetted="1" w:fontKey="{4D153910-1087-4CF1-BC7D-B4ED74C95244}"/>
  </w:font>
  <w:font w:name="Arimo">
    <w:charset w:val="00"/>
    <w:family w:val="auto"/>
    <w:pitch w:val="default"/>
    <w:embedRegular r:id="rId3" w:fontKey="{161994C9-EE58-4D66-83EB-0C614196DE01}"/>
  </w:font>
  <w:font w:name="ＭＳ ゴシック">
    <w:altName w:val="MS Gothic"/>
    <w:panose1 w:val="020B0609070205080204"/>
    <w:charset w:val="80"/>
    <w:family w:val="modern"/>
    <w:pitch w:val="fixed"/>
    <w:sig w:usb0="E00002FF" w:usb1="6AC7FDFB" w:usb2="08000012" w:usb3="00000000" w:csb0="0002009F" w:csb1="00000000"/>
  </w:font>
  <w:font w:name="Calibri">
    <w:panose1 w:val="020F0502020204030204"/>
    <w:charset w:val="00"/>
    <w:family w:val="swiss"/>
    <w:pitch w:val="variable"/>
    <w:sig w:usb0="E4002EFF" w:usb1="C200247B" w:usb2="00000009" w:usb3="00000000" w:csb0="000001FF" w:csb1="00000000"/>
    <w:embedRegular r:id="rId4" w:fontKey="{B6C94168-D71E-4DC9-8FA9-D1E6FE29A077}"/>
  </w:font>
  <w:font w:name="Cambria">
    <w:panose1 w:val="02040503050406030204"/>
    <w:charset w:val="00"/>
    <w:family w:val="roman"/>
    <w:pitch w:val="variable"/>
    <w:sig w:usb0="E00006FF" w:usb1="420024FF" w:usb2="02000000" w:usb3="00000000" w:csb0="0000019F" w:csb1="00000000"/>
    <w:embedRegular r:id="rId5" w:fontKey="{74645C90-106E-47D5-BABD-479CE810BC6D}"/>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1298905954"/>
      <w:docPartObj>
        <w:docPartGallery w:val="Page Numbers (Bottom of Page)"/>
        <w:docPartUnique/>
      </w:docPartObj>
    </w:sdtPr>
    <w:sdtContent>
      <w:p w14:paraId="15E44A90" w14:textId="166FC7A5" w:rsidR="00D66BF9" w:rsidRDefault="00D66BF9">
        <w:pPr>
          <w:pStyle w:val="afc"/>
          <w:jc w:val="center"/>
        </w:pPr>
        <w:r>
          <w:fldChar w:fldCharType="begin"/>
        </w:r>
        <w:r>
          <w:instrText>PAGE   \* MERGEFORMAT</w:instrText>
        </w:r>
        <w:r>
          <w:fldChar w:fldCharType="separate"/>
        </w:r>
        <w:r>
          <w:rPr>
            <w:lang w:val="ja-JP"/>
          </w:rPr>
          <w:t>2</w:t>
        </w:r>
        <w:r>
          <w:fldChar w:fldCharType="end"/>
        </w:r>
      </w:p>
    </w:sdtContent>
  </w:sdt>
  <w:p w14:paraId="76CF52E8" w14:textId="77777777" w:rsidR="00D66BF9" w:rsidRDefault="00D66BF9">
    <w:pPr>
      <w:pStyle w:val="afc"/>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4280D845" w14:textId="77777777" w:rsidR="002319B7" w:rsidRDefault="002319B7">
      <w:pPr>
        <w:spacing w:line="240" w:lineRule="auto"/>
      </w:pPr>
      <w:r>
        <w:separator/>
      </w:r>
    </w:p>
  </w:footnote>
  <w:footnote w:type="continuationSeparator" w:id="0">
    <w:p w14:paraId="6046F602" w14:textId="77777777" w:rsidR="002319B7" w:rsidRDefault="002319B7">
      <w:pPr>
        <w:spacing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BF90035"/>
    <w:multiLevelType w:val="multilevel"/>
    <w:tmpl w:val="1F9ADDB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 w15:restartNumberingAfterBreak="0">
    <w:nsid w:val="11C42ED2"/>
    <w:multiLevelType w:val="multilevel"/>
    <w:tmpl w:val="CDEEB1F0"/>
    <w:lvl w:ilvl="0">
      <w:start w:val="1"/>
      <w:numFmt w:val="decimal"/>
      <w:lvlText w:val="%1."/>
      <w:lvlJc w:val="left"/>
      <w:pPr>
        <w:ind w:left="720" w:hanging="360"/>
      </w:pPr>
      <w:rPr>
        <w:u w:val="none"/>
      </w:rPr>
    </w:lvl>
    <w:lvl w:ilvl="1">
      <w:start w:val="1"/>
      <w:numFmt w:val="decimal"/>
      <w:lvlText w:val="%1.%2."/>
      <w:lvlJc w:val="right"/>
      <w:pPr>
        <w:ind w:left="1440" w:hanging="360"/>
      </w:pPr>
      <w:rPr>
        <w:u w:val="none"/>
      </w:rPr>
    </w:lvl>
    <w:lvl w:ilvl="2">
      <w:start w:val="1"/>
      <w:numFmt w:val="decimal"/>
      <w:lvlText w:val="%1.%2.%3."/>
      <w:lvlJc w:val="right"/>
      <w:pPr>
        <w:ind w:left="2160" w:hanging="360"/>
      </w:pPr>
      <w:rPr>
        <w:u w:val="none"/>
      </w:rPr>
    </w:lvl>
    <w:lvl w:ilvl="3">
      <w:start w:val="1"/>
      <w:numFmt w:val="decimal"/>
      <w:lvlText w:val="%1.%2.%3.%4."/>
      <w:lvlJc w:val="right"/>
      <w:pPr>
        <w:ind w:left="2880" w:hanging="360"/>
      </w:pPr>
      <w:rPr>
        <w:u w:val="none"/>
      </w:rPr>
    </w:lvl>
    <w:lvl w:ilvl="4">
      <w:start w:val="1"/>
      <w:numFmt w:val="decimal"/>
      <w:lvlText w:val="%1.%2.%3.%4.%5."/>
      <w:lvlJc w:val="right"/>
      <w:pPr>
        <w:ind w:left="3600" w:hanging="360"/>
      </w:pPr>
      <w:rPr>
        <w:u w:val="none"/>
      </w:rPr>
    </w:lvl>
    <w:lvl w:ilvl="5">
      <w:start w:val="1"/>
      <w:numFmt w:val="decimal"/>
      <w:lvlText w:val="%1.%2.%3.%4.%5.%6."/>
      <w:lvlJc w:val="right"/>
      <w:pPr>
        <w:ind w:left="4320" w:hanging="360"/>
      </w:pPr>
      <w:rPr>
        <w:u w:val="none"/>
      </w:rPr>
    </w:lvl>
    <w:lvl w:ilvl="6">
      <w:start w:val="1"/>
      <w:numFmt w:val="decimal"/>
      <w:lvlText w:val="%1.%2.%3.%4.%5.%6.%7."/>
      <w:lvlJc w:val="right"/>
      <w:pPr>
        <w:ind w:left="5040" w:hanging="360"/>
      </w:pPr>
      <w:rPr>
        <w:u w:val="none"/>
      </w:rPr>
    </w:lvl>
    <w:lvl w:ilvl="7">
      <w:start w:val="1"/>
      <w:numFmt w:val="decimal"/>
      <w:lvlText w:val="%1.%2.%3.%4.%5.%6.%7.%8."/>
      <w:lvlJc w:val="right"/>
      <w:pPr>
        <w:ind w:left="5760" w:hanging="360"/>
      </w:pPr>
      <w:rPr>
        <w:u w:val="none"/>
      </w:rPr>
    </w:lvl>
    <w:lvl w:ilvl="8">
      <w:start w:val="1"/>
      <w:numFmt w:val="decimal"/>
      <w:lvlText w:val="%1.%2.%3.%4.%5.%6.%7.%8.%9."/>
      <w:lvlJc w:val="right"/>
      <w:pPr>
        <w:ind w:left="6480" w:hanging="360"/>
      </w:pPr>
      <w:rPr>
        <w:u w:val="none"/>
      </w:rPr>
    </w:lvl>
  </w:abstractNum>
  <w:abstractNum w:abstractNumId="2" w15:restartNumberingAfterBreak="0">
    <w:nsid w:val="19731736"/>
    <w:multiLevelType w:val="multilevel"/>
    <w:tmpl w:val="5192A9A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15:restartNumberingAfterBreak="0">
    <w:nsid w:val="19D40C29"/>
    <w:multiLevelType w:val="multilevel"/>
    <w:tmpl w:val="6EAAF62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 w15:restartNumberingAfterBreak="0">
    <w:nsid w:val="2154434A"/>
    <w:multiLevelType w:val="multilevel"/>
    <w:tmpl w:val="5C4E71C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 w15:restartNumberingAfterBreak="0">
    <w:nsid w:val="26C164A1"/>
    <w:multiLevelType w:val="multilevel"/>
    <w:tmpl w:val="9E20DDD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 w15:restartNumberingAfterBreak="0">
    <w:nsid w:val="2ACA36E3"/>
    <w:multiLevelType w:val="multilevel"/>
    <w:tmpl w:val="CD54C808"/>
    <w:lvl w:ilvl="0">
      <w:start w:val="1"/>
      <w:numFmt w:val="bullet"/>
      <w:lvlText w:val="●"/>
      <w:lvlJc w:val="left"/>
      <w:pPr>
        <w:ind w:left="720" w:hanging="360"/>
      </w:pPr>
      <w:rPr>
        <w:rFonts w:ascii="Ubuntu" w:eastAsia="Ubuntu" w:hAnsi="Ubuntu" w:cs="Ubuntu"/>
        <w:color w:val="172B4D"/>
        <w:sz w:val="21"/>
        <w:szCs w:val="21"/>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 w15:restartNumberingAfterBreak="0">
    <w:nsid w:val="37C66613"/>
    <w:multiLevelType w:val="multilevel"/>
    <w:tmpl w:val="76C6263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 w15:restartNumberingAfterBreak="0">
    <w:nsid w:val="3A5E5E15"/>
    <w:multiLevelType w:val="multilevel"/>
    <w:tmpl w:val="0A3268A0"/>
    <w:lvl w:ilvl="0">
      <w:start w:val="1"/>
      <w:numFmt w:val="decimal"/>
      <w:lvlText w:val="%1."/>
      <w:lvlJc w:val="left"/>
      <w:pPr>
        <w:ind w:left="720" w:hanging="360"/>
      </w:pPr>
      <w:rPr>
        <w:rFonts w:ascii="Ubuntu" w:eastAsia="Ubuntu" w:hAnsi="Ubuntu" w:cs="Ubuntu"/>
        <w:color w:val="172B4D"/>
        <w:sz w:val="21"/>
        <w:szCs w:val="21"/>
        <w:u w:val="none"/>
      </w:rPr>
    </w:lvl>
    <w:lvl w:ilvl="1">
      <w:start w:val="1"/>
      <w:numFmt w:val="lowerLetter"/>
      <w:lvlText w:val="%2."/>
      <w:lvlJc w:val="left"/>
      <w:pPr>
        <w:ind w:left="1440" w:hanging="360"/>
      </w:pPr>
      <w:rPr>
        <w:u w:val="none"/>
      </w:rPr>
    </w:lvl>
    <w:lvl w:ilvl="2">
      <w:start w:val="1"/>
      <w:numFmt w:val="lowerRoman"/>
      <w:lvlText w:val="%3."/>
      <w:lvlJc w:val="lef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lef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left"/>
      <w:pPr>
        <w:ind w:left="6480" w:hanging="360"/>
      </w:pPr>
      <w:rPr>
        <w:u w:val="none"/>
      </w:rPr>
    </w:lvl>
  </w:abstractNum>
  <w:abstractNum w:abstractNumId="9" w15:restartNumberingAfterBreak="0">
    <w:nsid w:val="40CF7EF9"/>
    <w:multiLevelType w:val="multilevel"/>
    <w:tmpl w:val="CF626CDA"/>
    <w:lvl w:ilvl="0">
      <w:start w:val="1"/>
      <w:numFmt w:val="decimal"/>
      <w:lvlText w:val="%1."/>
      <w:lvlJc w:val="left"/>
      <w:pPr>
        <w:ind w:left="720" w:hanging="360"/>
      </w:pPr>
      <w:rPr>
        <w:rFonts w:ascii="Ubuntu" w:eastAsia="Ubuntu" w:hAnsi="Ubuntu" w:cs="Ubuntu"/>
        <w:color w:val="172B4D"/>
        <w:sz w:val="21"/>
        <w:szCs w:val="21"/>
        <w:u w:val="none"/>
      </w:rPr>
    </w:lvl>
    <w:lvl w:ilvl="1">
      <w:start w:val="1"/>
      <w:numFmt w:val="lowerLetter"/>
      <w:lvlText w:val="%2."/>
      <w:lvlJc w:val="left"/>
      <w:pPr>
        <w:ind w:left="1440" w:hanging="360"/>
      </w:pPr>
      <w:rPr>
        <w:u w:val="none"/>
      </w:rPr>
    </w:lvl>
    <w:lvl w:ilvl="2">
      <w:start w:val="1"/>
      <w:numFmt w:val="lowerRoman"/>
      <w:lvlText w:val="%3."/>
      <w:lvlJc w:val="lef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lef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left"/>
      <w:pPr>
        <w:ind w:left="6480" w:hanging="360"/>
      </w:pPr>
      <w:rPr>
        <w:u w:val="none"/>
      </w:rPr>
    </w:lvl>
  </w:abstractNum>
  <w:abstractNum w:abstractNumId="10" w15:restartNumberingAfterBreak="0">
    <w:nsid w:val="5AF54412"/>
    <w:multiLevelType w:val="multilevel"/>
    <w:tmpl w:val="35205FBA"/>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1" w15:restartNumberingAfterBreak="0">
    <w:nsid w:val="73943966"/>
    <w:multiLevelType w:val="multilevel"/>
    <w:tmpl w:val="69C8B50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16cid:durableId="1896312284">
    <w:abstractNumId w:val="9"/>
  </w:num>
  <w:num w:numId="2" w16cid:durableId="2074623962">
    <w:abstractNumId w:val="2"/>
  </w:num>
  <w:num w:numId="3" w16cid:durableId="324474415">
    <w:abstractNumId w:val="5"/>
  </w:num>
  <w:num w:numId="4" w16cid:durableId="1580215446">
    <w:abstractNumId w:val="8"/>
  </w:num>
  <w:num w:numId="5" w16cid:durableId="539124227">
    <w:abstractNumId w:val="4"/>
  </w:num>
  <w:num w:numId="6" w16cid:durableId="1628587763">
    <w:abstractNumId w:val="1"/>
  </w:num>
  <w:num w:numId="7" w16cid:durableId="832141416">
    <w:abstractNumId w:val="6"/>
  </w:num>
  <w:num w:numId="8" w16cid:durableId="1568420893">
    <w:abstractNumId w:val="7"/>
  </w:num>
  <w:num w:numId="9" w16cid:durableId="1200244513">
    <w:abstractNumId w:val="3"/>
  </w:num>
  <w:num w:numId="10" w16cid:durableId="668677590">
    <w:abstractNumId w:val="0"/>
  </w:num>
  <w:num w:numId="11" w16cid:durableId="1283149832">
    <w:abstractNumId w:val="10"/>
  </w:num>
  <w:num w:numId="12" w16cid:durableId="1972250176">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50"/>
  <w:embedTrueTypeFonts/>
  <w:bordersDoNotSurroundHeader/>
  <w:bordersDoNotSurroundFooter/>
  <w:proofState w:spelling="clean" w:grammar="dirty"/>
  <w:defaultTabStop w:val="720"/>
  <w:characterSpacingControl w:val="doNotCompress"/>
  <w:hdrShapeDefaults>
    <o:shapedefaults v:ext="edit" spidmax="2050">
      <v:textbox inset="5.85pt,.7pt,5.85pt,.7pt"/>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FB4ED5"/>
    <w:rsid w:val="002319B7"/>
    <w:rsid w:val="009C077B"/>
    <w:rsid w:val="00D66BF9"/>
    <w:rsid w:val="00FB4ED5"/>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2050">
      <v:textbox inset="5.85pt,.7pt,5.85pt,.7pt"/>
    </o:shapedefaults>
    <o:shapelayout v:ext="edit">
      <o:idmap v:ext="edit" data="2"/>
    </o:shapelayout>
  </w:shapeDefaults>
  <w:decimalSymbol w:val="."/>
  <w:listSeparator w:val=","/>
  <w14:docId w14:val="6A2EC68A"/>
  <w15:docId w15:val="{843DFD71-CA05-4F2E-B6CA-CCD809EE485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Arial" w:eastAsiaTheme="minorEastAsia" w:hAnsi="Arial" w:cs="Arial"/>
        <w:sz w:val="22"/>
        <w:szCs w:val="22"/>
        <w:lang w:val="ja" w:eastAsia="ja-JP"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style>
  <w:style w:type="paragraph" w:styleId="1">
    <w:name w:val="heading 1"/>
    <w:basedOn w:val="a"/>
    <w:next w:val="a"/>
    <w:uiPriority w:val="9"/>
    <w:qFormat/>
    <w:pPr>
      <w:keepNext/>
      <w:keepLines/>
      <w:spacing w:before="400" w:after="120"/>
      <w:outlineLvl w:val="0"/>
    </w:pPr>
    <w:rPr>
      <w:sz w:val="40"/>
      <w:szCs w:val="40"/>
    </w:rPr>
  </w:style>
  <w:style w:type="paragraph" w:styleId="2">
    <w:name w:val="heading 2"/>
    <w:basedOn w:val="a"/>
    <w:next w:val="a"/>
    <w:uiPriority w:val="9"/>
    <w:unhideWhenUsed/>
    <w:qFormat/>
    <w:pPr>
      <w:keepNext/>
      <w:keepLines/>
      <w:spacing w:before="360" w:after="120"/>
      <w:outlineLvl w:val="1"/>
    </w:pPr>
    <w:rPr>
      <w:sz w:val="32"/>
      <w:szCs w:val="32"/>
    </w:rPr>
  </w:style>
  <w:style w:type="paragraph" w:styleId="3">
    <w:name w:val="heading 3"/>
    <w:basedOn w:val="a"/>
    <w:next w:val="a"/>
    <w:uiPriority w:val="9"/>
    <w:unhideWhenUsed/>
    <w:qFormat/>
    <w:pPr>
      <w:keepNext/>
      <w:keepLines/>
      <w:spacing w:before="320" w:after="80"/>
      <w:outlineLvl w:val="2"/>
    </w:pPr>
    <w:rPr>
      <w:color w:val="434343"/>
      <w:sz w:val="28"/>
      <w:szCs w:val="28"/>
    </w:rPr>
  </w:style>
  <w:style w:type="paragraph" w:styleId="4">
    <w:name w:val="heading 4"/>
    <w:basedOn w:val="a"/>
    <w:next w:val="a"/>
    <w:uiPriority w:val="9"/>
    <w:semiHidden/>
    <w:unhideWhenUsed/>
    <w:qFormat/>
    <w:pPr>
      <w:keepNext/>
      <w:keepLines/>
      <w:spacing w:before="280" w:after="80"/>
      <w:outlineLvl w:val="3"/>
    </w:pPr>
    <w:rPr>
      <w:color w:val="666666"/>
      <w:sz w:val="24"/>
      <w:szCs w:val="24"/>
    </w:rPr>
  </w:style>
  <w:style w:type="paragraph" w:styleId="5">
    <w:name w:val="heading 5"/>
    <w:basedOn w:val="a"/>
    <w:next w:val="a"/>
    <w:uiPriority w:val="9"/>
    <w:semiHidden/>
    <w:unhideWhenUsed/>
    <w:qFormat/>
    <w:pPr>
      <w:keepNext/>
      <w:keepLines/>
      <w:spacing w:before="240" w:after="80"/>
      <w:outlineLvl w:val="4"/>
    </w:pPr>
    <w:rPr>
      <w:color w:val="666666"/>
    </w:rPr>
  </w:style>
  <w:style w:type="paragraph" w:styleId="6">
    <w:name w:val="heading 6"/>
    <w:basedOn w:val="a"/>
    <w:next w:val="a"/>
    <w:uiPriority w:val="9"/>
    <w:semiHidden/>
    <w:unhideWhenUsed/>
    <w:qFormat/>
    <w:pPr>
      <w:keepNext/>
      <w:keepLines/>
      <w:spacing w:before="240" w:after="80"/>
      <w:outlineLvl w:val="5"/>
    </w:pPr>
    <w:rPr>
      <w:i/>
      <w:color w:val="666666"/>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a3">
    <w:name w:val="Title"/>
    <w:basedOn w:val="a"/>
    <w:next w:val="a"/>
    <w:uiPriority w:val="10"/>
    <w:qFormat/>
    <w:pPr>
      <w:keepNext/>
      <w:keepLines/>
      <w:spacing w:after="60"/>
    </w:pPr>
    <w:rPr>
      <w:sz w:val="52"/>
      <w:szCs w:val="52"/>
    </w:rPr>
  </w:style>
  <w:style w:type="table" w:customStyle="1" w:styleId="TableNormal0">
    <w:name w:val="Table Normal"/>
    <w:tblPr>
      <w:tblCellMar>
        <w:top w:w="0" w:type="dxa"/>
        <w:left w:w="0" w:type="dxa"/>
        <w:bottom w:w="0" w:type="dxa"/>
        <w:right w:w="0" w:type="dxa"/>
      </w:tblCellMar>
    </w:tblPr>
  </w:style>
  <w:style w:type="paragraph" w:styleId="a4">
    <w:name w:val="Subtitle"/>
    <w:basedOn w:val="a"/>
    <w:next w:val="a"/>
    <w:uiPriority w:val="11"/>
    <w:qFormat/>
    <w:pPr>
      <w:keepNext/>
      <w:keepLines/>
      <w:spacing w:after="320"/>
    </w:pPr>
    <w:rPr>
      <w:rFonts w:eastAsia="Arial"/>
      <w:color w:val="666666"/>
      <w:sz w:val="30"/>
      <w:szCs w:val="30"/>
    </w:rPr>
  </w:style>
  <w:style w:type="table" w:customStyle="1" w:styleId="a5">
    <w:basedOn w:val="TableNormal0"/>
    <w:tblPr>
      <w:tblStyleRowBandSize w:val="1"/>
      <w:tblStyleColBandSize w:val="1"/>
      <w:tblCellMar>
        <w:top w:w="100" w:type="dxa"/>
        <w:left w:w="100" w:type="dxa"/>
        <w:bottom w:w="100" w:type="dxa"/>
        <w:right w:w="100" w:type="dxa"/>
      </w:tblCellMar>
    </w:tblPr>
  </w:style>
  <w:style w:type="table" w:customStyle="1" w:styleId="a6">
    <w:basedOn w:val="TableNormal0"/>
    <w:tblPr>
      <w:tblStyleRowBandSize w:val="1"/>
      <w:tblStyleColBandSize w:val="1"/>
      <w:tblCellMar>
        <w:top w:w="100" w:type="dxa"/>
        <w:left w:w="100" w:type="dxa"/>
        <w:bottom w:w="100" w:type="dxa"/>
        <w:right w:w="100" w:type="dxa"/>
      </w:tblCellMar>
    </w:tblPr>
  </w:style>
  <w:style w:type="table" w:customStyle="1" w:styleId="a7">
    <w:basedOn w:val="TableNormal0"/>
    <w:tblPr>
      <w:tblStyleRowBandSize w:val="1"/>
      <w:tblStyleColBandSize w:val="1"/>
      <w:tblCellMar>
        <w:top w:w="100" w:type="dxa"/>
        <w:left w:w="100" w:type="dxa"/>
        <w:bottom w:w="100" w:type="dxa"/>
        <w:right w:w="100" w:type="dxa"/>
      </w:tblCellMar>
    </w:tblPr>
  </w:style>
  <w:style w:type="table" w:customStyle="1" w:styleId="a8">
    <w:basedOn w:val="TableNormal0"/>
    <w:tblPr>
      <w:tblStyleRowBandSize w:val="1"/>
      <w:tblStyleColBandSize w:val="1"/>
      <w:tblCellMar>
        <w:top w:w="100" w:type="dxa"/>
        <w:left w:w="100" w:type="dxa"/>
        <w:bottom w:w="100" w:type="dxa"/>
        <w:right w:w="100" w:type="dxa"/>
      </w:tblCellMar>
    </w:tblPr>
  </w:style>
  <w:style w:type="table" w:customStyle="1" w:styleId="a9">
    <w:basedOn w:val="TableNormal0"/>
    <w:tblPr>
      <w:tblStyleRowBandSize w:val="1"/>
      <w:tblStyleColBandSize w:val="1"/>
      <w:tblCellMar>
        <w:top w:w="100" w:type="dxa"/>
        <w:left w:w="100" w:type="dxa"/>
        <w:bottom w:w="100" w:type="dxa"/>
        <w:right w:w="100" w:type="dxa"/>
      </w:tblCellMar>
    </w:tblPr>
  </w:style>
  <w:style w:type="table" w:customStyle="1" w:styleId="aa">
    <w:basedOn w:val="TableNormal0"/>
    <w:tblPr>
      <w:tblStyleRowBandSize w:val="1"/>
      <w:tblStyleColBandSize w:val="1"/>
      <w:tblCellMar>
        <w:top w:w="100" w:type="dxa"/>
        <w:left w:w="100" w:type="dxa"/>
        <w:bottom w:w="100" w:type="dxa"/>
        <w:right w:w="100" w:type="dxa"/>
      </w:tblCellMar>
    </w:tblPr>
  </w:style>
  <w:style w:type="table" w:customStyle="1" w:styleId="ab">
    <w:basedOn w:val="TableNormal0"/>
    <w:tblPr>
      <w:tblStyleRowBandSize w:val="1"/>
      <w:tblStyleColBandSize w:val="1"/>
      <w:tblCellMar>
        <w:top w:w="100" w:type="dxa"/>
        <w:left w:w="100" w:type="dxa"/>
        <w:bottom w:w="100" w:type="dxa"/>
        <w:right w:w="100" w:type="dxa"/>
      </w:tblCellMar>
    </w:tblPr>
  </w:style>
  <w:style w:type="table" w:customStyle="1" w:styleId="ac">
    <w:basedOn w:val="TableNormal0"/>
    <w:tblPr>
      <w:tblStyleRowBandSize w:val="1"/>
      <w:tblStyleColBandSize w:val="1"/>
      <w:tblCellMar>
        <w:top w:w="100" w:type="dxa"/>
        <w:left w:w="100" w:type="dxa"/>
        <w:bottom w:w="100" w:type="dxa"/>
        <w:right w:w="100" w:type="dxa"/>
      </w:tblCellMar>
    </w:tblPr>
  </w:style>
  <w:style w:type="table" w:customStyle="1" w:styleId="ad">
    <w:basedOn w:val="TableNormal0"/>
    <w:tblPr>
      <w:tblStyleRowBandSize w:val="1"/>
      <w:tblStyleColBandSize w:val="1"/>
      <w:tblCellMar>
        <w:top w:w="100" w:type="dxa"/>
        <w:left w:w="100" w:type="dxa"/>
        <w:bottom w:w="100" w:type="dxa"/>
        <w:right w:w="100" w:type="dxa"/>
      </w:tblCellMar>
    </w:tblPr>
  </w:style>
  <w:style w:type="table" w:customStyle="1" w:styleId="ae">
    <w:basedOn w:val="TableNormal0"/>
    <w:tblPr>
      <w:tblStyleRowBandSize w:val="1"/>
      <w:tblStyleColBandSize w:val="1"/>
      <w:tblCellMar>
        <w:top w:w="100" w:type="dxa"/>
        <w:left w:w="100" w:type="dxa"/>
        <w:bottom w:w="100" w:type="dxa"/>
        <w:right w:w="100" w:type="dxa"/>
      </w:tblCellMar>
    </w:tblPr>
  </w:style>
  <w:style w:type="table" w:customStyle="1" w:styleId="af">
    <w:basedOn w:val="TableNormal0"/>
    <w:tblPr>
      <w:tblStyleRowBandSize w:val="1"/>
      <w:tblStyleColBandSize w:val="1"/>
      <w:tblCellMar>
        <w:top w:w="100" w:type="dxa"/>
        <w:left w:w="100" w:type="dxa"/>
        <w:bottom w:w="100" w:type="dxa"/>
        <w:right w:w="100" w:type="dxa"/>
      </w:tblCellMar>
    </w:tblPr>
  </w:style>
  <w:style w:type="table" w:customStyle="1" w:styleId="af0">
    <w:basedOn w:val="TableNormal0"/>
    <w:tblPr>
      <w:tblStyleRowBandSize w:val="1"/>
      <w:tblStyleColBandSize w:val="1"/>
      <w:tblCellMar>
        <w:top w:w="100" w:type="dxa"/>
        <w:left w:w="100" w:type="dxa"/>
        <w:bottom w:w="100" w:type="dxa"/>
        <w:right w:w="100" w:type="dxa"/>
      </w:tblCellMar>
    </w:tblPr>
  </w:style>
  <w:style w:type="table" w:customStyle="1" w:styleId="af1">
    <w:basedOn w:val="TableNormal0"/>
    <w:tblPr>
      <w:tblStyleRowBandSize w:val="1"/>
      <w:tblStyleColBandSize w:val="1"/>
      <w:tblCellMar>
        <w:top w:w="100" w:type="dxa"/>
        <w:left w:w="100" w:type="dxa"/>
        <w:bottom w:w="100" w:type="dxa"/>
        <w:right w:w="100" w:type="dxa"/>
      </w:tblCellMar>
    </w:tblPr>
  </w:style>
  <w:style w:type="table" w:customStyle="1" w:styleId="af2">
    <w:basedOn w:val="TableNormal0"/>
    <w:tblPr>
      <w:tblStyleRowBandSize w:val="1"/>
      <w:tblStyleColBandSize w:val="1"/>
      <w:tblCellMar>
        <w:top w:w="100" w:type="dxa"/>
        <w:left w:w="100" w:type="dxa"/>
        <w:bottom w:w="100" w:type="dxa"/>
        <w:right w:w="100" w:type="dxa"/>
      </w:tblCellMar>
    </w:tblPr>
  </w:style>
  <w:style w:type="table" w:customStyle="1" w:styleId="af3">
    <w:basedOn w:val="TableNormal0"/>
    <w:tblPr>
      <w:tblStyleRowBandSize w:val="1"/>
      <w:tblStyleColBandSize w:val="1"/>
      <w:tblCellMar>
        <w:top w:w="100" w:type="dxa"/>
        <w:left w:w="100" w:type="dxa"/>
        <w:bottom w:w="100" w:type="dxa"/>
        <w:right w:w="100" w:type="dxa"/>
      </w:tblCellMar>
    </w:tblPr>
  </w:style>
  <w:style w:type="table" w:customStyle="1" w:styleId="af4">
    <w:basedOn w:val="TableNormal0"/>
    <w:tblPr>
      <w:tblStyleRowBandSize w:val="1"/>
      <w:tblStyleColBandSize w:val="1"/>
      <w:tblCellMar>
        <w:top w:w="100" w:type="dxa"/>
        <w:left w:w="100" w:type="dxa"/>
        <w:bottom w:w="100" w:type="dxa"/>
        <w:right w:w="100" w:type="dxa"/>
      </w:tblCellMar>
    </w:tblPr>
  </w:style>
  <w:style w:type="table" w:customStyle="1" w:styleId="af5">
    <w:basedOn w:val="TableNormal0"/>
    <w:tblPr>
      <w:tblStyleRowBandSize w:val="1"/>
      <w:tblStyleColBandSize w:val="1"/>
      <w:tblCellMar>
        <w:top w:w="100" w:type="dxa"/>
        <w:left w:w="100" w:type="dxa"/>
        <w:bottom w:w="100" w:type="dxa"/>
        <w:right w:w="100" w:type="dxa"/>
      </w:tblCellMar>
    </w:tblPr>
  </w:style>
  <w:style w:type="table" w:customStyle="1" w:styleId="af6">
    <w:basedOn w:val="TableNormal0"/>
    <w:tblPr>
      <w:tblStyleRowBandSize w:val="1"/>
      <w:tblStyleColBandSize w:val="1"/>
      <w:tblCellMar>
        <w:top w:w="100" w:type="dxa"/>
        <w:left w:w="100" w:type="dxa"/>
        <w:bottom w:w="100" w:type="dxa"/>
        <w:right w:w="100" w:type="dxa"/>
      </w:tblCellMar>
    </w:tblPr>
  </w:style>
  <w:style w:type="table" w:customStyle="1" w:styleId="af7">
    <w:basedOn w:val="TableNormal0"/>
    <w:tblPr>
      <w:tblStyleRowBandSize w:val="1"/>
      <w:tblStyleColBandSize w:val="1"/>
      <w:tblCellMar>
        <w:top w:w="100" w:type="dxa"/>
        <w:left w:w="100" w:type="dxa"/>
        <w:bottom w:w="100" w:type="dxa"/>
        <w:right w:w="100" w:type="dxa"/>
      </w:tblCellMar>
    </w:tblPr>
  </w:style>
  <w:style w:type="table" w:customStyle="1" w:styleId="af8">
    <w:basedOn w:val="TableNormal0"/>
    <w:tblPr>
      <w:tblStyleRowBandSize w:val="1"/>
      <w:tblStyleColBandSize w:val="1"/>
      <w:tblCellMar>
        <w:top w:w="100" w:type="dxa"/>
        <w:left w:w="100" w:type="dxa"/>
        <w:bottom w:w="100" w:type="dxa"/>
        <w:right w:w="100" w:type="dxa"/>
      </w:tblCellMar>
    </w:tblPr>
  </w:style>
  <w:style w:type="table" w:customStyle="1" w:styleId="af9">
    <w:basedOn w:val="TableNormal0"/>
    <w:tblPr>
      <w:tblStyleRowBandSize w:val="1"/>
      <w:tblStyleColBandSize w:val="1"/>
      <w:tblCellMar>
        <w:top w:w="100" w:type="dxa"/>
        <w:left w:w="100" w:type="dxa"/>
        <w:bottom w:w="100" w:type="dxa"/>
        <w:right w:w="100" w:type="dxa"/>
      </w:tblCellMar>
    </w:tblPr>
  </w:style>
  <w:style w:type="paragraph" w:styleId="afa">
    <w:name w:val="header"/>
    <w:basedOn w:val="a"/>
    <w:link w:val="afb"/>
    <w:uiPriority w:val="99"/>
    <w:unhideWhenUsed/>
    <w:rsid w:val="00D66BF9"/>
    <w:pPr>
      <w:tabs>
        <w:tab w:val="center" w:pos="4252"/>
        <w:tab w:val="right" w:pos="8504"/>
      </w:tabs>
      <w:snapToGrid w:val="0"/>
    </w:pPr>
  </w:style>
  <w:style w:type="character" w:customStyle="1" w:styleId="afb">
    <w:name w:val="ヘッダー (文字)"/>
    <w:basedOn w:val="a0"/>
    <w:link w:val="afa"/>
    <w:uiPriority w:val="99"/>
    <w:rsid w:val="00D66BF9"/>
  </w:style>
  <w:style w:type="paragraph" w:styleId="afc">
    <w:name w:val="footer"/>
    <w:basedOn w:val="a"/>
    <w:link w:val="afd"/>
    <w:uiPriority w:val="99"/>
    <w:unhideWhenUsed/>
    <w:rsid w:val="00D66BF9"/>
    <w:pPr>
      <w:tabs>
        <w:tab w:val="center" w:pos="4252"/>
        <w:tab w:val="right" w:pos="8504"/>
      </w:tabs>
      <w:snapToGrid w:val="0"/>
    </w:pPr>
  </w:style>
  <w:style w:type="character" w:customStyle="1" w:styleId="afd">
    <w:name w:val="フッター (文字)"/>
    <w:basedOn w:val="a0"/>
    <w:link w:val="afc"/>
    <w:uiPriority w:val="99"/>
    <w:rsid w:val="00D66BF9"/>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file>

<file path=word/_rels/document.xml.rels><?xml version="1.0" encoding="UTF-8" standalone="yes"?>
<Relationships xmlns="http://schemas.openxmlformats.org/package/2006/relationships"><Relationship Id="rId8" Type="http://schemas.openxmlformats.org/officeDocument/2006/relationships/hyperlink" Target="https://www.passkeys.io/" TargetMode="External"/><Relationship Id="rId13" Type="http://schemas.openxmlformats.org/officeDocument/2006/relationships/image" Target="media/image2.png"/><Relationship Id="rId18" Type="http://schemas.openxmlformats.org/officeDocument/2006/relationships/image" Target="media/image7.png"/><Relationship Id="rId3" Type="http://schemas.openxmlformats.org/officeDocument/2006/relationships/styles" Target="styles.xml"/><Relationship Id="rId21" Type="http://schemas.openxmlformats.org/officeDocument/2006/relationships/image" Target="media/image10.png"/><Relationship Id="rId7" Type="http://schemas.openxmlformats.org/officeDocument/2006/relationships/endnotes" Target="endnotes.xml"/><Relationship Id="rId12" Type="http://schemas.openxmlformats.org/officeDocument/2006/relationships/image" Target="media/image1.png"/><Relationship Id="rId17" Type="http://schemas.openxmlformats.org/officeDocument/2006/relationships/image" Target="media/image6.png"/><Relationship Id="rId25"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5.png"/><Relationship Id="rId20" Type="http://schemas.openxmlformats.org/officeDocument/2006/relationships/image" Target="media/image9.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shibboleth.atlassian.net/wiki/spaces/IDPPLUGINS/pages/3395321933/WebAuthnAuthnConfiguration" TargetMode="External"/><Relationship Id="rId24"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4.png"/><Relationship Id="rId23" Type="http://schemas.openxmlformats.org/officeDocument/2006/relationships/footer" Target="footer1.xml"/><Relationship Id="rId10" Type="http://schemas.openxmlformats.org/officeDocument/2006/relationships/hyperlink" Target="https://shibboleth.atlassian.net/wiki/spaces/IDPPLUGINS/pages/3395321933/WebAuthnAuthnConfiguration" TargetMode="External"/><Relationship Id="rId19" Type="http://schemas.openxmlformats.org/officeDocument/2006/relationships/image" Target="media/image8.png"/><Relationship Id="rId4" Type="http://schemas.openxmlformats.org/officeDocument/2006/relationships/settings" Target="settings.xml"/><Relationship Id="rId9" Type="http://schemas.openxmlformats.org/officeDocument/2006/relationships/hyperlink" Target="https://meatwiki.nii.ac.jp/confluence/pages/viewpage.action?pageId=157188958" TargetMode="External"/><Relationship Id="rId14" Type="http://schemas.openxmlformats.org/officeDocument/2006/relationships/image" Target="media/image3.png"/><Relationship Id="rId22" Type="http://schemas.openxmlformats.org/officeDocument/2006/relationships/image" Target="media/image11.png"/></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i2gM1Adb+1QQMzKKYWXyItBniG9w==">CgMxLjAaHwoBMBIaChgICVIUChJ0YWJsZS40bnB3b2I0dHJ4MWoyCGguZ2pkZ3hzMg5oLnNyMnltaHExd2IycjIJaC4zMGowemxsMgloLjFmb2I5dGUyCWguM3pueXNoNzIJaC4yZXQ5MnAwMghoLnR5amN3dDIJaC4zZHk2dmttMgloLjF0M2g1c2YyCWguNGQzNG9nODIJaC4yczhleW8xMgloLjE3ZHA4dnU4AHIhMWxXTU16blh1cElPbkEyUEJBbmVlVXhSUlIzY0lKMjI1</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16</Pages>
  <Words>1771</Words>
  <Characters>10096</Characters>
  <DocSecurity>0</DocSecurity>
  <Lines>84</Lines>
  <Paragraphs>23</Paragraphs>
  <ScaleCrop>false</ScaleCrop>
  <Company/>
  <LinksUpToDate>false</LinksUpToDate>
  <CharactersWithSpaces>11844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2024-11-08T06:12:00Z</dcterms:created>
  <dcterms:modified xsi:type="dcterms:W3CDTF">2024-11-08T06:13:00Z</dcterms:modified>
</cp:coreProperties>
</file>